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74" w:rsidRPr="003930EF" w:rsidRDefault="00C77AE4" w:rsidP="00F931BB">
      <w:pPr>
        <w:jc w:val="center"/>
        <w:rPr>
          <w:b/>
          <w:color w:val="FF0000"/>
          <w:sz w:val="56"/>
          <w:szCs w:val="56"/>
          <w:u w:val="single"/>
        </w:rPr>
      </w:pPr>
      <w:r w:rsidRPr="003930EF">
        <w:rPr>
          <w:b/>
          <w:color w:val="FF0000"/>
          <w:sz w:val="56"/>
          <w:szCs w:val="56"/>
          <w:u w:val="single"/>
        </w:rPr>
        <w:t>По вопросам ЕГЭ обращайтесь</w:t>
      </w:r>
    </w:p>
    <w:p w:rsidR="00C77AE4" w:rsidRPr="003930EF" w:rsidRDefault="00C77AE4" w:rsidP="003930EF">
      <w:pPr>
        <w:pStyle w:val="a3"/>
        <w:numPr>
          <w:ilvl w:val="0"/>
          <w:numId w:val="1"/>
        </w:numPr>
        <w:rPr>
          <w:sz w:val="48"/>
          <w:szCs w:val="48"/>
        </w:rPr>
      </w:pPr>
      <w:r w:rsidRPr="003930EF">
        <w:rPr>
          <w:sz w:val="48"/>
          <w:szCs w:val="48"/>
        </w:rPr>
        <w:t xml:space="preserve">Департамент образования и науки Брянской области 8 (4832) </w:t>
      </w:r>
      <w:r w:rsidRPr="003930EF">
        <w:rPr>
          <w:b/>
          <w:color w:val="365F91" w:themeColor="accent1" w:themeShade="BF"/>
          <w:sz w:val="48"/>
          <w:szCs w:val="48"/>
        </w:rPr>
        <w:t>64-37-93</w:t>
      </w:r>
    </w:p>
    <w:p w:rsidR="00C77AE4" w:rsidRPr="003930EF" w:rsidRDefault="00C77AE4" w:rsidP="003930EF">
      <w:pPr>
        <w:pStyle w:val="a3"/>
        <w:numPr>
          <w:ilvl w:val="0"/>
          <w:numId w:val="1"/>
        </w:numPr>
        <w:rPr>
          <w:sz w:val="48"/>
          <w:szCs w:val="48"/>
        </w:rPr>
      </w:pPr>
      <w:r w:rsidRPr="003930EF">
        <w:rPr>
          <w:sz w:val="48"/>
          <w:szCs w:val="48"/>
        </w:rPr>
        <w:t xml:space="preserve">8 (4832) </w:t>
      </w:r>
      <w:r w:rsidRPr="003930EF">
        <w:rPr>
          <w:b/>
          <w:color w:val="365F91" w:themeColor="accent1" w:themeShade="BF"/>
          <w:sz w:val="48"/>
          <w:szCs w:val="48"/>
        </w:rPr>
        <w:t>63-83-49</w:t>
      </w:r>
      <w:r w:rsidRPr="003930EF">
        <w:rPr>
          <w:sz w:val="48"/>
          <w:szCs w:val="48"/>
        </w:rPr>
        <w:t xml:space="preserve">, 8 (4832) </w:t>
      </w:r>
      <w:r w:rsidRPr="003930EF">
        <w:rPr>
          <w:b/>
          <w:color w:val="365F91" w:themeColor="accent1" w:themeShade="BF"/>
          <w:sz w:val="48"/>
          <w:szCs w:val="48"/>
        </w:rPr>
        <w:t>63-42-67</w:t>
      </w:r>
      <w:r w:rsidRPr="003930EF">
        <w:rPr>
          <w:sz w:val="48"/>
          <w:szCs w:val="48"/>
        </w:rPr>
        <w:t xml:space="preserve">, 8 (4832) </w:t>
      </w:r>
      <w:r w:rsidRPr="003930EF">
        <w:rPr>
          <w:b/>
          <w:color w:val="365F91" w:themeColor="accent1" w:themeShade="BF"/>
          <w:sz w:val="48"/>
          <w:szCs w:val="48"/>
        </w:rPr>
        <w:t>61-13-07</w:t>
      </w:r>
    </w:p>
    <w:p w:rsidR="00C77AE4" w:rsidRPr="003930EF" w:rsidRDefault="00C77AE4" w:rsidP="003930EF">
      <w:pPr>
        <w:pStyle w:val="a3"/>
        <w:numPr>
          <w:ilvl w:val="0"/>
          <w:numId w:val="1"/>
        </w:numPr>
        <w:rPr>
          <w:sz w:val="48"/>
          <w:szCs w:val="48"/>
        </w:rPr>
      </w:pPr>
      <w:r w:rsidRPr="003930EF">
        <w:rPr>
          <w:sz w:val="48"/>
          <w:szCs w:val="48"/>
        </w:rPr>
        <w:t xml:space="preserve">ГАУ ДПО (ПК) «Брянский областной центр оценки качества образования» 8 (4832) </w:t>
      </w:r>
      <w:r w:rsidRPr="003930EF">
        <w:rPr>
          <w:b/>
          <w:color w:val="365F91" w:themeColor="accent1" w:themeShade="BF"/>
          <w:sz w:val="48"/>
          <w:szCs w:val="48"/>
        </w:rPr>
        <w:t>63-85-10</w:t>
      </w:r>
    </w:p>
    <w:p w:rsidR="00C77AE4" w:rsidRPr="003930EF" w:rsidRDefault="00C77AE4" w:rsidP="003930EF">
      <w:pPr>
        <w:pStyle w:val="a3"/>
        <w:numPr>
          <w:ilvl w:val="0"/>
          <w:numId w:val="1"/>
        </w:numPr>
        <w:rPr>
          <w:sz w:val="48"/>
          <w:szCs w:val="48"/>
        </w:rPr>
      </w:pPr>
      <w:r w:rsidRPr="003930EF">
        <w:rPr>
          <w:sz w:val="48"/>
          <w:szCs w:val="48"/>
        </w:rPr>
        <w:t>Горячая линия ЕГЭ (</w:t>
      </w:r>
      <w:proofErr w:type="spellStart"/>
      <w:r w:rsidRPr="003930EF">
        <w:rPr>
          <w:sz w:val="48"/>
          <w:szCs w:val="48"/>
        </w:rPr>
        <w:t>Рособрнадзор</w:t>
      </w:r>
      <w:proofErr w:type="spellEnd"/>
      <w:r w:rsidRPr="003930EF">
        <w:rPr>
          <w:sz w:val="48"/>
          <w:szCs w:val="48"/>
        </w:rPr>
        <w:t xml:space="preserve">) </w:t>
      </w:r>
      <w:r w:rsidRPr="003930EF">
        <w:rPr>
          <w:b/>
          <w:color w:val="365F91" w:themeColor="accent1" w:themeShade="BF"/>
          <w:sz w:val="48"/>
          <w:szCs w:val="48"/>
        </w:rPr>
        <w:t>8-915-287-11-16</w:t>
      </w:r>
    </w:p>
    <w:p w:rsidR="00C77AE4" w:rsidRPr="003930EF" w:rsidRDefault="00C77AE4" w:rsidP="003930EF">
      <w:pPr>
        <w:pStyle w:val="a3"/>
        <w:numPr>
          <w:ilvl w:val="0"/>
          <w:numId w:val="1"/>
        </w:numPr>
        <w:rPr>
          <w:sz w:val="48"/>
          <w:szCs w:val="48"/>
        </w:rPr>
      </w:pPr>
      <w:r w:rsidRPr="003930EF">
        <w:rPr>
          <w:sz w:val="48"/>
          <w:szCs w:val="48"/>
        </w:rPr>
        <w:t xml:space="preserve">Телефон доверия для детей и подростков 8 (4832) </w:t>
      </w:r>
      <w:r w:rsidRPr="003930EF">
        <w:rPr>
          <w:b/>
          <w:color w:val="365F91" w:themeColor="accent1" w:themeShade="BF"/>
          <w:sz w:val="48"/>
          <w:szCs w:val="48"/>
        </w:rPr>
        <w:t>64-88-08</w:t>
      </w:r>
    </w:p>
    <w:p w:rsidR="00C77AE4" w:rsidRPr="003930EF" w:rsidRDefault="00C77AE4" w:rsidP="003930EF">
      <w:pPr>
        <w:pStyle w:val="a3"/>
        <w:numPr>
          <w:ilvl w:val="0"/>
          <w:numId w:val="1"/>
        </w:numPr>
        <w:rPr>
          <w:sz w:val="48"/>
          <w:szCs w:val="48"/>
        </w:rPr>
      </w:pPr>
      <w:r w:rsidRPr="003930EF">
        <w:rPr>
          <w:sz w:val="48"/>
          <w:szCs w:val="48"/>
        </w:rPr>
        <w:t xml:space="preserve">Начальник управления образования </w:t>
      </w:r>
      <w:r w:rsidR="003930EF" w:rsidRPr="003930EF">
        <w:rPr>
          <w:sz w:val="48"/>
          <w:szCs w:val="48"/>
        </w:rPr>
        <w:t xml:space="preserve">администрации Жуковского района </w:t>
      </w:r>
      <w:r w:rsidR="000E2158">
        <w:rPr>
          <w:sz w:val="48"/>
          <w:szCs w:val="48"/>
        </w:rPr>
        <w:t>Науменко Е.Н.</w:t>
      </w:r>
      <w:bookmarkStart w:id="0" w:name="_GoBack"/>
      <w:bookmarkEnd w:id="0"/>
      <w:r w:rsidRPr="003930EF">
        <w:rPr>
          <w:sz w:val="48"/>
          <w:szCs w:val="48"/>
        </w:rPr>
        <w:t xml:space="preserve"> </w:t>
      </w:r>
      <w:r w:rsidRPr="003930EF">
        <w:rPr>
          <w:b/>
          <w:color w:val="365F91" w:themeColor="accent1" w:themeShade="BF"/>
          <w:sz w:val="48"/>
          <w:szCs w:val="48"/>
        </w:rPr>
        <w:t>3-14-41</w:t>
      </w:r>
    </w:p>
    <w:p w:rsidR="00C77AE4" w:rsidRPr="003930EF" w:rsidRDefault="003930EF" w:rsidP="003930EF">
      <w:pPr>
        <w:pStyle w:val="a3"/>
        <w:numPr>
          <w:ilvl w:val="0"/>
          <w:numId w:val="1"/>
        </w:numPr>
        <w:rPr>
          <w:sz w:val="48"/>
          <w:szCs w:val="48"/>
        </w:rPr>
      </w:pPr>
      <w:r w:rsidRPr="003930EF">
        <w:rPr>
          <w:sz w:val="48"/>
          <w:szCs w:val="48"/>
        </w:rPr>
        <w:t xml:space="preserve">Главный специалист управления образования администрации Жуковского района Артемова О.М. </w:t>
      </w:r>
      <w:r w:rsidRPr="003930EF">
        <w:rPr>
          <w:b/>
          <w:color w:val="365F91" w:themeColor="accent1" w:themeShade="BF"/>
          <w:sz w:val="48"/>
          <w:szCs w:val="48"/>
        </w:rPr>
        <w:t>3-08-04</w:t>
      </w:r>
    </w:p>
    <w:sectPr w:rsidR="00C77AE4" w:rsidRPr="003930EF" w:rsidSect="00C77AE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2AA3"/>
    <w:multiLevelType w:val="hybridMultilevel"/>
    <w:tmpl w:val="CCA4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AE4"/>
    <w:rsid w:val="000E2158"/>
    <w:rsid w:val="003930EF"/>
    <w:rsid w:val="003B6C74"/>
    <w:rsid w:val="00C77AE4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мы</cp:lastModifiedBy>
  <cp:revision>5</cp:revision>
  <cp:lastPrinted>2014-02-22T08:15:00Z</cp:lastPrinted>
  <dcterms:created xsi:type="dcterms:W3CDTF">2014-02-22T08:00:00Z</dcterms:created>
  <dcterms:modified xsi:type="dcterms:W3CDTF">2015-02-27T19:14:00Z</dcterms:modified>
</cp:coreProperties>
</file>