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DE" w:rsidRDefault="005D15B4" w:rsidP="005D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81">
        <w:rPr>
          <w:rFonts w:ascii="Times New Roman" w:hAnsi="Times New Roman" w:cs="Times New Roman"/>
          <w:b/>
          <w:sz w:val="24"/>
          <w:szCs w:val="24"/>
        </w:rPr>
        <w:t>Основы выбора профессии</w:t>
      </w:r>
    </w:p>
    <w:p w:rsidR="004B3A81" w:rsidRDefault="004B3A81" w:rsidP="004B3A81">
      <w:pPr>
        <w:pStyle w:val="c3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У меня растут года,</w:t>
      </w:r>
    </w:p>
    <w:p w:rsidR="004B3A81" w:rsidRDefault="004B3A81" w:rsidP="004B3A81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Будет мне семнадцать.</w:t>
      </w:r>
    </w:p>
    <w:p w:rsidR="004B3A81" w:rsidRDefault="004B3A81" w:rsidP="004B3A81">
      <w:pPr>
        <w:pStyle w:val="c3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Где работать мне тогда?</w:t>
      </w:r>
    </w:p>
    <w:p w:rsidR="004B3A81" w:rsidRDefault="004B3A81" w:rsidP="004B3A81">
      <w:pPr>
        <w:pStyle w:val="c39"/>
        <w:shd w:val="clear" w:color="auto" w:fill="FFFFFF"/>
        <w:spacing w:before="0" w:beforeAutospacing="0" w:after="0" w:afterAutospacing="0"/>
        <w:jc w:val="right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Чем заниматься?</w:t>
      </w:r>
    </w:p>
    <w:p w:rsidR="004B3A81" w:rsidRDefault="004B3A81" w:rsidP="004B3A81">
      <w:pPr>
        <w:pStyle w:val="c39"/>
        <w:shd w:val="clear" w:color="auto" w:fill="FFFFFF"/>
        <w:spacing w:before="0" w:beforeAutospacing="0" w:after="0" w:afterAutospacing="0"/>
        <w:jc w:val="right"/>
        <w:rPr>
          <w:rStyle w:val="c8"/>
          <w:b/>
          <w:color w:val="000000"/>
          <w:sz w:val="28"/>
          <w:szCs w:val="28"/>
        </w:rPr>
      </w:pPr>
    </w:p>
    <w:p w:rsidR="004B3A81" w:rsidRPr="004B3A81" w:rsidRDefault="004B3A81" w:rsidP="004B3A81">
      <w:pPr>
        <w:pStyle w:val="c3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B3A81">
        <w:rPr>
          <w:rStyle w:val="c8"/>
          <w:b/>
          <w:color w:val="000000"/>
          <w:sz w:val="28"/>
          <w:szCs w:val="28"/>
        </w:rPr>
        <w:t>Владимира Маяковского</w:t>
      </w:r>
    </w:p>
    <w:p w:rsidR="004B3A81" w:rsidRPr="004B3A81" w:rsidRDefault="004B3A81" w:rsidP="005D1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81" w:rsidRPr="00BD445C" w:rsidRDefault="004B3A81" w:rsidP="004B3A8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5F">
        <w:rPr>
          <w:rFonts w:ascii="Times New Roman" w:hAnsi="Times New Roman" w:cs="Times New Roman"/>
          <w:b/>
          <w:sz w:val="28"/>
          <w:szCs w:val="28"/>
        </w:rPr>
        <w:t>Выбор профессии – задача не из легких</w:t>
      </w:r>
      <w:r w:rsidR="006C40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профессии – один из главных жизненных выборов, совершаемых человеком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юном возрасте, так как, выбирая профессию, он выбирает и образ жизни.</w:t>
      </w:r>
    </w:p>
    <w:p w:rsidR="004B3A81" w:rsidRDefault="004B3A81" w:rsidP="006C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6C4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Количество профессий в наши дни измеряется пятизначным числом, а их мир представляет собой подвижную картину: одни профессии появляются, другие исчезают.  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будущую профессию, старшеклассник, как правило, делает упор на свои интересы, склонности, не учитывая при этом собственной адекватности требованиям той или иной сферы профессиональной деятельности: наличия психофизиологических возможностей, интеллектуального потенциала, профессионально значимых качеств личности.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очень многих ситуация выбора оказывается стрессовой. Причины этого кроются в том, что, с одной стороны, человеку страшно брать на себя ответственность за свои поступки, с другой – он просто не знает, как грамотно принять решение, чтобы оно соответствовало его интересам и целям.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Итак, </w:t>
      </w:r>
      <w:r w:rsidRPr="00BD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вместе с детьми предстоит сделать выбор: из десятков тысяч профессий и специальностей выделить одну – свою, которая, во-первых, может приносить удовлетворение, радость; во-вторых, доступна и посильна; в-третьих, нужна людям и обществу.</w:t>
      </w:r>
    </w:p>
    <w:p w:rsidR="004B3A81" w:rsidRPr="00BD445C" w:rsidRDefault="004B3A81" w:rsidP="006C402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ваших детей   должны  соединяться три «начала»:</w:t>
      </w:r>
      <w:r w:rsidR="006C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надо,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хочу, могу.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D4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надо решить – это какой путь избрать после 11 </w:t>
      </w:r>
      <w:r w:rsidR="006C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6C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сегодняшних социально-экономических условиях первостепенное значение имеют:</w:t>
      </w:r>
    </w:p>
    <w:p w:rsidR="004B3A81" w:rsidRPr="00BD445C" w:rsidRDefault="004B3A81" w:rsidP="004B3A81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заказ, положение на рынке труда;</w:t>
      </w:r>
    </w:p>
    <w:p w:rsidR="004B3A81" w:rsidRPr="00BD445C" w:rsidRDefault="004B3A81" w:rsidP="004B3A81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материального обеспечения семьи;</w:t>
      </w:r>
    </w:p>
    <w:p w:rsidR="004B3A81" w:rsidRPr="00BD445C" w:rsidRDefault="004B3A81" w:rsidP="004B3A81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получения помощи в обучении;</w:t>
      </w:r>
    </w:p>
    <w:p w:rsidR="004B3A81" w:rsidRPr="00BD445C" w:rsidRDefault="004B3A81" w:rsidP="004B3A81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в данной сфере;</w:t>
      </w:r>
    </w:p>
    <w:p w:rsidR="004B3A81" w:rsidRPr="00BD445C" w:rsidRDefault="004B3A81" w:rsidP="004B3A81">
      <w:pPr>
        <w:numPr>
          <w:ilvl w:val="0"/>
          <w:numId w:val="1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инфраструктура профессионального образования.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часть задачи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выбрать ту профессию и специальность, котор</w:t>
      </w:r>
      <w:r w:rsidR="006C4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ваш ребенок хочет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третья часть выбора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учесть свои возможности «Я - могу»:</w:t>
      </w:r>
    </w:p>
    <w:p w:rsidR="004B3A81" w:rsidRPr="00BD445C" w:rsidRDefault="004B3A81" w:rsidP="004B3A81">
      <w:pPr>
        <w:numPr>
          <w:ilvl w:val="0"/>
          <w:numId w:val="2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склонности;</w:t>
      </w:r>
    </w:p>
    <w:p w:rsidR="004B3A81" w:rsidRPr="00BD445C" w:rsidRDefault="004B3A81" w:rsidP="004B3A81">
      <w:pPr>
        <w:numPr>
          <w:ilvl w:val="0"/>
          <w:numId w:val="2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учебе и потенциальные способности;</w:t>
      </w:r>
    </w:p>
    <w:p w:rsidR="004B3A81" w:rsidRPr="00BD445C" w:rsidRDefault="004B3A81" w:rsidP="004B3A81">
      <w:pPr>
        <w:numPr>
          <w:ilvl w:val="0"/>
          <w:numId w:val="2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сильные и слабые стороны;</w:t>
      </w:r>
    </w:p>
    <w:p w:rsidR="004B3A81" w:rsidRPr="00BD445C" w:rsidRDefault="004B3A81" w:rsidP="004B3A81">
      <w:pPr>
        <w:numPr>
          <w:ilvl w:val="0"/>
          <w:numId w:val="2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BD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сознательный выбор профессии основывается: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знаниях о мире профессий;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знаниях о выбираемой конкретной специальности;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изучении своих интересов;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изучении своих способностей;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знании своих сильных и слабых качеств;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состоянии своего здоровья;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ситуации, на рынке труда;</w:t>
      </w:r>
    </w:p>
    <w:p w:rsidR="004B3A81" w:rsidRPr="00BD445C" w:rsidRDefault="004B3A81" w:rsidP="004B3A81">
      <w:pPr>
        <w:numPr>
          <w:ilvl w:val="0"/>
          <w:numId w:val="3"/>
        </w:numPr>
        <w:shd w:val="clear" w:color="auto" w:fill="FFFFFF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материальных условий семьи.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знать, что степень их влияния на профессиональный выбор ребенка колоссальна. Причем это влияние не обязательно выражается в форме конкретного совета или указания. Часто оно носит опосредованный (косвенный) характер: мимоходом высказанное мнение, личный профессиональный пример, отношение к каким-то конкретным профессиям и взаимоотношения с людьми как представителями профессий и многое другое.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Кроме того, многим подросткам трудно из-за робости и отсутствия необходимых навыков сделать какие-то конкретные действия, и в этом помощь родителей может быть незаменима.</w:t>
      </w:r>
    </w:p>
    <w:p w:rsidR="004B3A81" w:rsidRPr="00BD445C" w:rsidRDefault="004B3A81" w:rsidP="004B3A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Хочется предостеречь вас от категорических рекомендаций и указаний собственному ребенку, особенно если ваш вариант идет вразрез с желаниями ребенка.  Таким образом, к ошибкам выбора вашего ребенка вы можете добавить свои ошибочные взгляды на эту проблему.</w:t>
      </w:r>
    </w:p>
    <w:p w:rsidR="004B3A81" w:rsidRDefault="004B3A81" w:rsidP="004B3A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A81" w:rsidRDefault="004B3A81" w:rsidP="004B3A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частые ошибки профессионального выбора</w:t>
      </w: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1.ориентация на престижность профессии;                                                          2.ориентация исключительно на высокую заработную плату;                                3.ориентация исключительно на комфортные условия труда;                                   4.снижение до минимума трудностей обучения;                                                      5.следовательно, только указания родителей;                                                             6.учеба за компанию, вместе с друзьями.  </w:t>
      </w:r>
    </w:p>
    <w:p w:rsidR="004B3A81" w:rsidRDefault="004B3A81" w:rsidP="004B3A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3B" w:rsidRPr="00B04FE1" w:rsidRDefault="004B3A81" w:rsidP="006C40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3B" w:rsidRPr="00B0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родители! </w:t>
      </w:r>
      <w:r w:rsidR="0075207D" w:rsidRPr="004B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ваших действий</w:t>
      </w:r>
      <w:r w:rsidR="0075207D" w:rsidRPr="00B0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1A3B" w:rsidRPr="00B0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выборе образовательного маршрута может заключаться в следующем:</w:t>
      </w:r>
    </w:p>
    <w:p w:rsidR="00BF1A3B" w:rsidRPr="00B04FE1" w:rsidRDefault="00BF1A3B" w:rsidP="00BF1A3B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родителей, куда пойти после 11 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класса:</w:t>
      </w:r>
    </w:p>
    <w:p w:rsidR="00BF1A3B" w:rsidRPr="004B3A8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основной вариант;</w:t>
      </w:r>
    </w:p>
    <w:p w:rsidR="00BF1A3B" w:rsidRPr="004B3A8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запасной вариант.</w:t>
      </w:r>
    </w:p>
    <w:p w:rsidR="00BF1A3B" w:rsidRPr="00B04FE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учебные заведения по интересующей вашего ребенка профессии в Брянской и близь лежащих областях (через Интернет или 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A3B" w:rsidRPr="00B04FE1" w:rsidRDefault="00BF1A3B" w:rsidP="00BF1A3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3.Изучите их внимательно вместе со своим ребенком.                                                              4. Соберите 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выбранных 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заведениях:</w:t>
      </w:r>
    </w:p>
    <w:p w:rsidR="00BF1A3B" w:rsidRPr="004B3A8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профессиональные направления существуют в учебном заведении;</w:t>
      </w:r>
    </w:p>
    <w:p w:rsidR="00BF1A3B" w:rsidRPr="004B3A8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какие экзамены надо сдавать,  какие оценки желательно при этом получить;</w:t>
      </w:r>
    </w:p>
    <w:p w:rsidR="00BF1A3B" w:rsidRPr="004B3A8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узнать информацию о подготовительных курсах, их стоимости, начале занятий;</w:t>
      </w:r>
    </w:p>
    <w:p w:rsidR="00BF1A3B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насколько курсы повышают шанс поступления;</w:t>
      </w:r>
    </w:p>
    <w:p w:rsidR="006C4029" w:rsidRPr="004B3A81" w:rsidRDefault="006C4029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трудоустраиваются выпускники данного учебного заведения;</w:t>
      </w:r>
    </w:p>
    <w:p w:rsidR="00BF1A3B" w:rsidRPr="004B3A8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есть ли платные </w:t>
      </w:r>
      <w:r w:rsidR="006C4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(заочные) 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обучения, какова их стоимость, условия п</w:t>
      </w:r>
      <w:r w:rsid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оступления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C4029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когда происходит </w:t>
      </w:r>
      <w:r w:rsid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подача документов</w:t>
      </w:r>
      <w:r w:rsidR="006C4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учебное заведение, какие;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сколько </w:t>
      </w:r>
      <w:r w:rsidR="00752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учебных заведений можно подать одновременно</w:t>
      </w:r>
      <w:r w:rsidR="006C4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будет ли у вашего ребенка возможность сдать </w:t>
      </w:r>
      <w:r w:rsidR="006C4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(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экзамены</w:t>
      </w:r>
      <w:r w:rsidR="006C4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еще куда-то, если в этом колледже, институте он недоберет баллы</w:t>
      </w:r>
      <w:r w:rsidR="006C4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F1A3B" w:rsidRPr="004B3A81" w:rsidRDefault="006C4029" w:rsidP="006C40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трудоустраиваются выпускники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</w:t>
      </w:r>
      <w:r w:rsidRPr="004B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если вашего ребенка 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интересует высшее образование.</w:t>
      </w:r>
    </w:p>
    <w:p w:rsidR="00BF1A3B" w:rsidRPr="00B04FE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Всю полученную информацию необходимо обсудить с ребенком. 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многие профессии можно получить в нескольких учебных заведениях, и поэтому для того, чтобы принять окончательное решение, необходимо 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(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</w:t>
      </w:r>
      <w:r w:rsidR="00752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пролетит быстро </w:t>
      </w:r>
    </w:p>
    <w:p w:rsidR="00BF1A3B" w:rsidRPr="00B04FE1" w:rsidRDefault="00BF1A3B" w:rsidP="00BF1A3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Откладывать </w:t>
      </w:r>
      <w:r w:rsidRPr="00B04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эту работу нельзя!</w:t>
      </w:r>
    </w:p>
    <w:p w:rsidR="00BF1A3B" w:rsidRDefault="00BF1A3B" w:rsidP="00BF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1A3B" w:rsidRDefault="00BF1A3B" w:rsidP="00BF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1A3B" w:rsidRPr="005D15B4" w:rsidRDefault="00BF1A3B" w:rsidP="005D15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A3B" w:rsidRPr="005D15B4" w:rsidSect="004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D54"/>
    <w:multiLevelType w:val="multilevel"/>
    <w:tmpl w:val="4DE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44B7D"/>
    <w:multiLevelType w:val="multilevel"/>
    <w:tmpl w:val="9B1E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A4145"/>
    <w:multiLevelType w:val="multilevel"/>
    <w:tmpl w:val="5F4C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36E0E"/>
    <w:multiLevelType w:val="multilevel"/>
    <w:tmpl w:val="9F7C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15B4"/>
    <w:rsid w:val="00475ADE"/>
    <w:rsid w:val="004B3A81"/>
    <w:rsid w:val="005351A9"/>
    <w:rsid w:val="00592ABD"/>
    <w:rsid w:val="005D15B4"/>
    <w:rsid w:val="006C4029"/>
    <w:rsid w:val="0075207D"/>
    <w:rsid w:val="009844D6"/>
    <w:rsid w:val="00BF1A3B"/>
    <w:rsid w:val="00CB7AD5"/>
    <w:rsid w:val="00E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B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1A3B"/>
  </w:style>
  <w:style w:type="paragraph" w:customStyle="1" w:styleId="c13">
    <w:name w:val="c13"/>
    <w:basedOn w:val="a"/>
    <w:rsid w:val="00B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2016-11-20T10:09:00Z</dcterms:created>
  <dcterms:modified xsi:type="dcterms:W3CDTF">2016-12-08T11:01:00Z</dcterms:modified>
</cp:coreProperties>
</file>