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D58" w:rsidRPr="00FB1397" w:rsidRDefault="00385FB4" w:rsidP="007C7742">
      <w:pPr>
        <w:jc w:val="center"/>
        <w:rPr>
          <w:rFonts w:ascii="Times New Roman" w:hAnsi="Times New Roman" w:cs="Times New Roman"/>
          <w:sz w:val="24"/>
        </w:rPr>
      </w:pPr>
      <w:r w:rsidRPr="00FB1397">
        <w:rPr>
          <w:rFonts w:ascii="Times New Roman" w:hAnsi="Times New Roman" w:cs="Times New Roman"/>
          <w:sz w:val="28"/>
        </w:rPr>
        <w:t>Технологическая карта урока</w:t>
      </w:r>
      <w:r w:rsidR="00EB54D3" w:rsidRPr="00FB1397">
        <w:rPr>
          <w:rFonts w:ascii="Times New Roman" w:hAnsi="Times New Roman" w:cs="Times New Roman"/>
          <w:sz w:val="24"/>
        </w:rPr>
        <w:t xml:space="preserve">                     </w:t>
      </w:r>
    </w:p>
    <w:tbl>
      <w:tblPr>
        <w:tblStyle w:val="a7"/>
        <w:tblW w:w="15654" w:type="dxa"/>
        <w:tblLook w:val="04A0" w:firstRow="1" w:lastRow="0" w:firstColumn="1" w:lastColumn="0" w:noHBand="0" w:noVBand="1"/>
      </w:tblPr>
      <w:tblGrid>
        <w:gridCol w:w="3866"/>
        <w:gridCol w:w="11788"/>
      </w:tblGrid>
      <w:tr w:rsidR="007C7742" w:rsidTr="00673AD9">
        <w:trPr>
          <w:trHeight w:val="700"/>
        </w:trPr>
        <w:tc>
          <w:tcPr>
            <w:tcW w:w="3866" w:type="dxa"/>
            <w:vAlign w:val="center"/>
          </w:tcPr>
          <w:p w:rsidR="00673AD9" w:rsidRPr="00FB1397" w:rsidRDefault="007C7742" w:rsidP="00673AD9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>Учитель: Гордеева Г. В.</w:t>
            </w:r>
          </w:p>
        </w:tc>
        <w:tc>
          <w:tcPr>
            <w:tcW w:w="11788" w:type="dxa"/>
            <w:vAlign w:val="center"/>
          </w:tcPr>
          <w:p w:rsidR="00673AD9" w:rsidRPr="00FB1397" w:rsidRDefault="007C7742" w:rsidP="00673AD9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 xml:space="preserve">МАОУ г. Жуковки «Лицей № 1 имени Д. С. </w:t>
            </w:r>
            <w:proofErr w:type="spellStart"/>
            <w:r w:rsidRPr="00FB1397">
              <w:rPr>
                <w:rFonts w:ascii="Times New Roman" w:hAnsi="Times New Roman" w:cs="Times New Roman"/>
                <w:sz w:val="24"/>
              </w:rPr>
              <w:t>Езерского</w:t>
            </w:r>
            <w:proofErr w:type="spellEnd"/>
            <w:r w:rsidRPr="00FB1397"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  <w:tr w:rsidR="007C7742" w:rsidTr="00673AD9">
        <w:trPr>
          <w:trHeight w:val="266"/>
        </w:trPr>
        <w:tc>
          <w:tcPr>
            <w:tcW w:w="3866" w:type="dxa"/>
          </w:tcPr>
          <w:p w:rsidR="007C7742" w:rsidRPr="007C7742" w:rsidRDefault="007C7742" w:rsidP="00B41F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Предмет, класс</w:t>
            </w:r>
          </w:p>
        </w:tc>
        <w:tc>
          <w:tcPr>
            <w:tcW w:w="11788" w:type="dxa"/>
          </w:tcPr>
          <w:p w:rsidR="007C7742" w:rsidRDefault="007C7742" w:rsidP="0000588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Геометрия, 7 класс</w:t>
            </w:r>
          </w:p>
        </w:tc>
      </w:tr>
      <w:tr w:rsidR="007C7742" w:rsidTr="00673AD9">
        <w:trPr>
          <w:trHeight w:val="244"/>
        </w:trPr>
        <w:tc>
          <w:tcPr>
            <w:tcW w:w="3866" w:type="dxa"/>
          </w:tcPr>
          <w:p w:rsidR="007C7742" w:rsidRPr="003F0D58" w:rsidRDefault="007C7742" w:rsidP="00E94C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урока</w:t>
            </w:r>
          </w:p>
        </w:tc>
        <w:tc>
          <w:tcPr>
            <w:tcW w:w="11788" w:type="dxa"/>
          </w:tcPr>
          <w:p w:rsidR="007C7742" w:rsidRPr="003F0D58" w:rsidRDefault="007C7742" w:rsidP="00E94CEC">
            <w:pPr>
              <w:rPr>
                <w:rFonts w:ascii="Times New Roman" w:hAnsi="Times New Roman" w:cs="Times New Roman"/>
                <w:sz w:val="24"/>
              </w:rPr>
            </w:pPr>
            <w:r w:rsidRPr="007C7742">
              <w:rPr>
                <w:rFonts w:ascii="Times New Roman" w:hAnsi="Times New Roman" w:cs="Times New Roman"/>
                <w:sz w:val="24"/>
              </w:rPr>
              <w:t xml:space="preserve">Сумма углов треугольника    </w:t>
            </w:r>
          </w:p>
        </w:tc>
      </w:tr>
      <w:tr w:rsidR="007C7742" w:rsidTr="00673AD9">
        <w:trPr>
          <w:trHeight w:val="258"/>
        </w:trPr>
        <w:tc>
          <w:tcPr>
            <w:tcW w:w="3866" w:type="dxa"/>
          </w:tcPr>
          <w:p w:rsidR="007C7742" w:rsidRDefault="007C7742" w:rsidP="00B41F8B">
            <w:pPr>
              <w:rPr>
                <w:rFonts w:ascii="Times New Roman" w:hAnsi="Times New Roman" w:cs="Times New Roman"/>
                <w:sz w:val="24"/>
              </w:rPr>
            </w:pPr>
            <w:r w:rsidRPr="007C7742">
              <w:rPr>
                <w:rFonts w:ascii="Times New Roman" w:hAnsi="Times New Roman" w:cs="Times New Roman"/>
                <w:sz w:val="24"/>
              </w:rPr>
              <w:t>Тип урока</w:t>
            </w:r>
          </w:p>
        </w:tc>
        <w:tc>
          <w:tcPr>
            <w:tcW w:w="11788" w:type="dxa"/>
          </w:tcPr>
          <w:p w:rsidR="007C7742" w:rsidRPr="007C7742" w:rsidRDefault="007C7742" w:rsidP="00005885">
            <w:pPr>
              <w:rPr>
                <w:rFonts w:ascii="Times New Roman" w:hAnsi="Times New Roman" w:cs="Times New Roman"/>
                <w:sz w:val="24"/>
              </w:rPr>
            </w:pPr>
            <w:r w:rsidRPr="007C7742">
              <w:rPr>
                <w:rFonts w:ascii="Times New Roman" w:hAnsi="Times New Roman" w:cs="Times New Roman"/>
                <w:sz w:val="24"/>
              </w:rPr>
              <w:t>Урок открытия новых знаний</w:t>
            </w:r>
          </w:p>
        </w:tc>
      </w:tr>
      <w:tr w:rsidR="00673AD9" w:rsidTr="00673AD9">
        <w:trPr>
          <w:trHeight w:val="292"/>
        </w:trPr>
        <w:tc>
          <w:tcPr>
            <w:tcW w:w="3866" w:type="dxa"/>
          </w:tcPr>
          <w:p w:rsidR="00673AD9" w:rsidRPr="007C7742" w:rsidRDefault="00673AD9" w:rsidP="00B41F8B">
            <w:pPr>
              <w:rPr>
                <w:rFonts w:ascii="Times New Roman" w:hAnsi="Times New Roman" w:cs="Times New Roman"/>
                <w:sz w:val="24"/>
              </w:rPr>
            </w:pPr>
            <w:r w:rsidRPr="00673AD9">
              <w:rPr>
                <w:rFonts w:ascii="Times New Roman" w:hAnsi="Times New Roman" w:cs="Times New Roman"/>
                <w:sz w:val="24"/>
              </w:rPr>
              <w:t>Формы работы на уроке</w:t>
            </w:r>
          </w:p>
        </w:tc>
        <w:tc>
          <w:tcPr>
            <w:tcW w:w="11788" w:type="dxa"/>
          </w:tcPr>
          <w:p w:rsidR="00673AD9" w:rsidRPr="007C7742" w:rsidRDefault="00673AD9" w:rsidP="00005885">
            <w:pPr>
              <w:rPr>
                <w:rFonts w:ascii="Times New Roman" w:hAnsi="Times New Roman" w:cs="Times New Roman"/>
                <w:sz w:val="24"/>
              </w:rPr>
            </w:pPr>
            <w:r w:rsidRPr="00673AD9">
              <w:rPr>
                <w:rFonts w:ascii="Times New Roman" w:hAnsi="Times New Roman" w:cs="Times New Roman"/>
                <w:sz w:val="24"/>
              </w:rPr>
              <w:t>Фронтальная, индивидуальная, групповая.</w:t>
            </w:r>
          </w:p>
        </w:tc>
      </w:tr>
      <w:tr w:rsidR="007C7742" w:rsidTr="00673AD9">
        <w:trPr>
          <w:trHeight w:val="360"/>
        </w:trPr>
        <w:tc>
          <w:tcPr>
            <w:tcW w:w="3866" w:type="dxa"/>
          </w:tcPr>
          <w:p w:rsidR="007C7742" w:rsidRPr="003F0D58" w:rsidRDefault="007C7742" w:rsidP="00B41F8B">
            <w:pPr>
              <w:rPr>
                <w:rFonts w:ascii="Times New Roman" w:hAnsi="Times New Roman" w:cs="Times New Roman"/>
                <w:sz w:val="24"/>
              </w:rPr>
            </w:pPr>
            <w:r w:rsidRPr="007C7742">
              <w:rPr>
                <w:rFonts w:ascii="Times New Roman" w:hAnsi="Times New Roman" w:cs="Times New Roman"/>
                <w:sz w:val="24"/>
              </w:rPr>
              <w:t>Оборудование</w:t>
            </w:r>
          </w:p>
        </w:tc>
        <w:tc>
          <w:tcPr>
            <w:tcW w:w="11788" w:type="dxa"/>
          </w:tcPr>
          <w:p w:rsidR="007C7742" w:rsidRPr="003F0D58" w:rsidRDefault="00E94CEC" w:rsidP="00E94C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4CEC">
              <w:rPr>
                <w:rFonts w:ascii="Times New Roman" w:hAnsi="Times New Roman" w:cs="Times New Roman"/>
                <w:sz w:val="24"/>
              </w:rPr>
              <w:t>омпьютер, мультимедийный проектор, презентация,  чертёжные инструменты, раздаточные материалы</w:t>
            </w:r>
          </w:p>
        </w:tc>
      </w:tr>
      <w:tr w:rsidR="008B3263" w:rsidTr="00673AD9">
        <w:trPr>
          <w:trHeight w:val="360"/>
        </w:trPr>
        <w:tc>
          <w:tcPr>
            <w:tcW w:w="3866" w:type="dxa"/>
          </w:tcPr>
          <w:p w:rsidR="008B3263" w:rsidRPr="007C7742" w:rsidRDefault="008B3263" w:rsidP="00B41F8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Учебник </w:t>
            </w:r>
          </w:p>
        </w:tc>
        <w:tc>
          <w:tcPr>
            <w:tcW w:w="11788" w:type="dxa"/>
          </w:tcPr>
          <w:p w:rsidR="008B3263" w:rsidRDefault="008B3263" w:rsidP="008B3263">
            <w:pPr>
              <w:rPr>
                <w:rFonts w:ascii="Times New Roman" w:hAnsi="Times New Roman" w:cs="Times New Roman"/>
                <w:sz w:val="24"/>
              </w:rPr>
            </w:pPr>
            <w:r w:rsidRPr="008B3263">
              <w:rPr>
                <w:rFonts w:ascii="Times New Roman" w:hAnsi="Times New Roman" w:cs="Times New Roman"/>
                <w:sz w:val="24"/>
              </w:rPr>
              <w:t>Геометрия: учеб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8B326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8B3263">
              <w:rPr>
                <w:rFonts w:ascii="Times New Roman" w:hAnsi="Times New Roman" w:cs="Times New Roman"/>
                <w:sz w:val="24"/>
              </w:rPr>
              <w:t>д</w:t>
            </w:r>
            <w:proofErr w:type="gramEnd"/>
            <w:r w:rsidRPr="008B3263">
              <w:rPr>
                <w:rFonts w:ascii="Times New Roman" w:hAnsi="Times New Roman" w:cs="Times New Roman"/>
                <w:sz w:val="24"/>
              </w:rPr>
              <w:t xml:space="preserve">ля 7—9 </w:t>
            </w:r>
            <w:proofErr w:type="spellStart"/>
            <w:r w:rsidRPr="008B3263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 w:rsidRPr="008B3263">
              <w:rPr>
                <w:rFonts w:ascii="Times New Roman" w:hAnsi="Times New Roman" w:cs="Times New Roman"/>
                <w:sz w:val="24"/>
              </w:rPr>
              <w:t xml:space="preserve">. / [Л. С. </w:t>
            </w:r>
            <w:proofErr w:type="spellStart"/>
            <w:r w:rsidRPr="008B3263">
              <w:rPr>
                <w:rFonts w:ascii="Times New Roman" w:hAnsi="Times New Roman" w:cs="Times New Roman"/>
                <w:sz w:val="24"/>
              </w:rPr>
              <w:t>Атанасян</w:t>
            </w:r>
            <w:proofErr w:type="spellEnd"/>
            <w:r w:rsidRPr="008B3263">
              <w:rPr>
                <w:rFonts w:ascii="Times New Roman" w:hAnsi="Times New Roman" w:cs="Times New Roman"/>
                <w:sz w:val="24"/>
              </w:rPr>
              <w:t>, В. Ф. Бутузов, С. В. Кадомцев и др.]. — М.: Просвещение, 2017</w:t>
            </w:r>
          </w:p>
        </w:tc>
      </w:tr>
      <w:tr w:rsidR="003F0D58" w:rsidTr="00673AD9">
        <w:trPr>
          <w:trHeight w:val="765"/>
        </w:trPr>
        <w:tc>
          <w:tcPr>
            <w:tcW w:w="3866" w:type="dxa"/>
          </w:tcPr>
          <w:p w:rsidR="003F0D58" w:rsidRDefault="003F0D58" w:rsidP="00B41F8B">
            <w:pPr>
              <w:rPr>
                <w:rFonts w:ascii="Times New Roman" w:hAnsi="Times New Roman" w:cs="Times New Roman"/>
                <w:sz w:val="24"/>
              </w:rPr>
            </w:pPr>
            <w:r w:rsidRPr="003F0D58">
              <w:rPr>
                <w:rFonts w:ascii="Times New Roman" w:hAnsi="Times New Roman" w:cs="Times New Roman"/>
                <w:sz w:val="24"/>
              </w:rPr>
              <w:t>Цель урока</w:t>
            </w:r>
          </w:p>
        </w:tc>
        <w:tc>
          <w:tcPr>
            <w:tcW w:w="11788" w:type="dxa"/>
          </w:tcPr>
          <w:p w:rsidR="003F0D58" w:rsidRDefault="003F0D58" w:rsidP="00005885">
            <w:pPr>
              <w:rPr>
                <w:rFonts w:ascii="Times New Roman" w:hAnsi="Times New Roman" w:cs="Times New Roman"/>
                <w:sz w:val="24"/>
              </w:rPr>
            </w:pPr>
            <w:r w:rsidRPr="003F0D58">
              <w:rPr>
                <w:rFonts w:ascii="Times New Roman" w:hAnsi="Times New Roman" w:cs="Times New Roman"/>
                <w:sz w:val="24"/>
              </w:rPr>
              <w:t>Созда</w:t>
            </w:r>
            <w:r w:rsidR="00005885">
              <w:rPr>
                <w:rFonts w:ascii="Times New Roman" w:hAnsi="Times New Roman" w:cs="Times New Roman"/>
                <w:sz w:val="24"/>
              </w:rPr>
              <w:t>ть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услови</w:t>
            </w:r>
            <w:r w:rsidR="00005885">
              <w:rPr>
                <w:rFonts w:ascii="Times New Roman" w:hAnsi="Times New Roman" w:cs="Times New Roman"/>
                <w:sz w:val="24"/>
              </w:rPr>
              <w:t>я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для самостоятельного открытия формулировки и доказательства теоремы о сумме углов треугольника; организ</w:t>
            </w:r>
            <w:r w:rsidR="00005885">
              <w:rPr>
                <w:rFonts w:ascii="Times New Roman" w:hAnsi="Times New Roman" w:cs="Times New Roman"/>
                <w:sz w:val="24"/>
              </w:rPr>
              <w:t>овать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 деятельност</w:t>
            </w:r>
            <w:r w:rsidR="00005885">
              <w:rPr>
                <w:rFonts w:ascii="Times New Roman" w:hAnsi="Times New Roman" w:cs="Times New Roman"/>
                <w:sz w:val="24"/>
              </w:rPr>
              <w:t>ь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учащихся по восприятию, осмыслению и первичному закреплению новых знаний и способов деятельности.</w:t>
            </w:r>
          </w:p>
        </w:tc>
      </w:tr>
      <w:tr w:rsidR="003F0D58" w:rsidTr="00673AD9">
        <w:trPr>
          <w:trHeight w:val="1978"/>
        </w:trPr>
        <w:tc>
          <w:tcPr>
            <w:tcW w:w="3866" w:type="dxa"/>
          </w:tcPr>
          <w:p w:rsidR="003F0D58" w:rsidRDefault="003F0D58" w:rsidP="00B41F8B">
            <w:pPr>
              <w:rPr>
                <w:rFonts w:ascii="Times New Roman" w:hAnsi="Times New Roman" w:cs="Times New Roman"/>
                <w:sz w:val="24"/>
              </w:rPr>
            </w:pPr>
            <w:r w:rsidRPr="003F0D58">
              <w:rPr>
                <w:rFonts w:ascii="Times New Roman" w:hAnsi="Times New Roman" w:cs="Times New Roman"/>
                <w:sz w:val="24"/>
              </w:rPr>
              <w:t>Задачи урока</w:t>
            </w:r>
          </w:p>
        </w:tc>
        <w:tc>
          <w:tcPr>
            <w:tcW w:w="11788" w:type="dxa"/>
          </w:tcPr>
          <w:p w:rsidR="003F0D58" w:rsidRPr="00FB1397" w:rsidRDefault="00CF1B5E" w:rsidP="003F0D58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>О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>бразовательные:</w:t>
            </w:r>
            <w:r w:rsidR="003F0D58" w:rsidRPr="003F0D5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8435B">
              <w:rPr>
                <w:rFonts w:ascii="Times New Roman" w:hAnsi="Times New Roman" w:cs="Times New Roman"/>
                <w:sz w:val="24"/>
              </w:rPr>
              <w:t xml:space="preserve">создать условия для выяснения на </w:t>
            </w:r>
            <w:r w:rsidR="003F0D58" w:rsidRPr="003F0D58">
              <w:rPr>
                <w:rFonts w:ascii="Times New Roman" w:hAnsi="Times New Roman" w:cs="Times New Roman"/>
                <w:sz w:val="24"/>
              </w:rPr>
              <w:t>практи</w:t>
            </w:r>
            <w:r w:rsidR="0008435B">
              <w:rPr>
                <w:rFonts w:ascii="Times New Roman" w:hAnsi="Times New Roman" w:cs="Times New Roman"/>
                <w:sz w:val="24"/>
              </w:rPr>
              <w:t>к</w:t>
            </w:r>
            <w:r w:rsidR="003F0D58" w:rsidRPr="003F0D58">
              <w:rPr>
                <w:rFonts w:ascii="Times New Roman" w:hAnsi="Times New Roman" w:cs="Times New Roman"/>
                <w:sz w:val="24"/>
              </w:rPr>
              <w:t xml:space="preserve">е, чему равна сумма углов треугольника, </w:t>
            </w:r>
            <w:r w:rsidR="00CF5C87">
              <w:rPr>
                <w:rFonts w:ascii="Times New Roman" w:hAnsi="Times New Roman" w:cs="Times New Roman"/>
                <w:sz w:val="24"/>
              </w:rPr>
              <w:t>обеспечить усвоени</w:t>
            </w:r>
            <w:r w:rsidR="00673AD9">
              <w:rPr>
                <w:rFonts w:ascii="Times New Roman" w:hAnsi="Times New Roman" w:cs="Times New Roman"/>
                <w:sz w:val="24"/>
              </w:rPr>
              <w:t xml:space="preserve">е </w:t>
            </w:r>
            <w:r w:rsidR="003F0D58" w:rsidRPr="003F0D58">
              <w:rPr>
                <w:rFonts w:ascii="Times New Roman" w:hAnsi="Times New Roman" w:cs="Times New Roman"/>
                <w:sz w:val="24"/>
              </w:rPr>
              <w:t>формулиров</w:t>
            </w:r>
            <w:r w:rsidR="00673AD9">
              <w:rPr>
                <w:rFonts w:ascii="Times New Roman" w:hAnsi="Times New Roman" w:cs="Times New Roman"/>
                <w:sz w:val="24"/>
              </w:rPr>
              <w:t>ки</w:t>
            </w:r>
            <w:r w:rsidR="003F0D58" w:rsidRPr="003F0D58">
              <w:rPr>
                <w:rFonts w:ascii="Times New Roman" w:hAnsi="Times New Roman" w:cs="Times New Roman"/>
                <w:sz w:val="24"/>
              </w:rPr>
              <w:t xml:space="preserve"> и доказат</w:t>
            </w:r>
            <w:r w:rsidR="00CF5C87">
              <w:rPr>
                <w:rFonts w:ascii="Times New Roman" w:hAnsi="Times New Roman" w:cs="Times New Roman"/>
                <w:sz w:val="24"/>
              </w:rPr>
              <w:t xml:space="preserve">ельства </w:t>
            </w:r>
            <w:r w:rsidR="003F0D58" w:rsidRPr="003F0D58">
              <w:rPr>
                <w:rFonts w:ascii="Times New Roman" w:hAnsi="Times New Roman" w:cs="Times New Roman"/>
                <w:sz w:val="24"/>
              </w:rPr>
              <w:t xml:space="preserve"> теорем</w:t>
            </w:r>
            <w:r w:rsidR="00CF5C87">
              <w:rPr>
                <w:rFonts w:ascii="Times New Roman" w:hAnsi="Times New Roman" w:cs="Times New Roman"/>
                <w:sz w:val="24"/>
              </w:rPr>
              <w:t>ы</w:t>
            </w:r>
            <w:r w:rsidR="003F0D58" w:rsidRPr="003F0D58">
              <w:rPr>
                <w:rFonts w:ascii="Times New Roman" w:hAnsi="Times New Roman" w:cs="Times New Roman"/>
                <w:sz w:val="24"/>
              </w:rPr>
              <w:t xml:space="preserve"> о сумме углов треугольника, научить применять 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>полученные знания при решении простейших задач;</w:t>
            </w:r>
          </w:p>
          <w:p w:rsidR="003F0D58" w:rsidRPr="00FB1397" w:rsidRDefault="00CF1B5E" w:rsidP="003F0D58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>Р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азвивающие: 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 xml:space="preserve">создать условия для 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>разви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тия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 логическо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го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 мышлени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я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 и навык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ов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 исследовательской работы, формирова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ния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 умени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я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 анализировать, выдвигать гипотезы, переносить свои знания в новые ситуации;</w:t>
            </w:r>
          </w:p>
          <w:p w:rsidR="003F0D58" w:rsidRDefault="00CF1B5E" w:rsidP="0008435B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>В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оспитательные: 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способствовать развитию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 xml:space="preserve"> целеустремленност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и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>, настойчивост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и</w:t>
            </w:r>
            <w:r w:rsidR="003F0D58" w:rsidRPr="00FB1397">
              <w:rPr>
                <w:rFonts w:ascii="Times New Roman" w:hAnsi="Times New Roman" w:cs="Times New Roman"/>
                <w:sz w:val="24"/>
              </w:rPr>
              <w:t>, аккуратност</w:t>
            </w:r>
            <w:r w:rsidR="0008435B" w:rsidRPr="00FB1397">
              <w:rPr>
                <w:rFonts w:ascii="Times New Roman" w:hAnsi="Times New Roman" w:cs="Times New Roman"/>
                <w:sz w:val="24"/>
              </w:rPr>
              <w:t>и,  культуры взаимоотношений</w:t>
            </w:r>
            <w:r w:rsidR="0008435B">
              <w:rPr>
                <w:rFonts w:ascii="Times New Roman" w:hAnsi="Times New Roman" w:cs="Times New Roman"/>
                <w:sz w:val="24"/>
              </w:rPr>
              <w:t xml:space="preserve"> при работе в группе, коллективе</w:t>
            </w:r>
            <w:r w:rsidR="003F0D58" w:rsidRPr="003F0D58">
              <w:rPr>
                <w:rFonts w:ascii="Times New Roman" w:hAnsi="Times New Roman" w:cs="Times New Roman"/>
                <w:sz w:val="24"/>
              </w:rPr>
              <w:t>; содействовать формированию интереса к математике и активной жизненной позиции.</w:t>
            </w:r>
          </w:p>
        </w:tc>
      </w:tr>
      <w:tr w:rsidR="00EB54D3" w:rsidTr="00673AD9">
        <w:trPr>
          <w:trHeight w:val="1978"/>
        </w:trPr>
        <w:tc>
          <w:tcPr>
            <w:tcW w:w="3866" w:type="dxa"/>
          </w:tcPr>
          <w:p w:rsidR="00EB54D3" w:rsidRPr="003F0D58" w:rsidRDefault="00EB54D3" w:rsidP="00B41F8B">
            <w:pPr>
              <w:rPr>
                <w:rFonts w:ascii="Times New Roman" w:hAnsi="Times New Roman" w:cs="Times New Roman"/>
                <w:sz w:val="24"/>
              </w:rPr>
            </w:pPr>
            <w:r w:rsidRPr="00EB54D3">
              <w:rPr>
                <w:rFonts w:ascii="Times New Roman" w:hAnsi="Times New Roman" w:cs="Times New Roman"/>
                <w:sz w:val="24"/>
              </w:rPr>
              <w:t>Планируемые результаты</w:t>
            </w:r>
          </w:p>
        </w:tc>
        <w:tc>
          <w:tcPr>
            <w:tcW w:w="11788" w:type="dxa"/>
          </w:tcPr>
          <w:p w:rsidR="00EB54D3" w:rsidRPr="00FB1397" w:rsidRDefault="00EB54D3" w:rsidP="00EB54D3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 xml:space="preserve">Предметные: </w:t>
            </w:r>
          </w:p>
          <w:p w:rsidR="00EB54D3" w:rsidRPr="00FB1397" w:rsidRDefault="00EB54D3" w:rsidP="00EB54D3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>ученик научится доказывать и применять при решении задач теорему о сумме углов треугольника</w:t>
            </w:r>
            <w:r w:rsidR="00A562DC" w:rsidRPr="00FB1397">
              <w:rPr>
                <w:rFonts w:ascii="Times New Roman" w:hAnsi="Times New Roman" w:cs="Times New Roman"/>
                <w:sz w:val="24"/>
              </w:rPr>
              <w:t>.</w:t>
            </w:r>
          </w:p>
          <w:p w:rsidR="00EB54D3" w:rsidRPr="00FB1397" w:rsidRDefault="00EB54D3" w:rsidP="00EB54D3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 xml:space="preserve">Личностные: </w:t>
            </w:r>
          </w:p>
          <w:p w:rsidR="00EB54D3" w:rsidRPr="00FB1397" w:rsidRDefault="00EB54D3" w:rsidP="00EB54D3">
            <w:pPr>
              <w:rPr>
                <w:rFonts w:ascii="Times New Roman" w:hAnsi="Times New Roman" w:cs="Times New Roman"/>
                <w:sz w:val="24"/>
              </w:rPr>
            </w:pPr>
            <w:r w:rsidRPr="00FB1397">
              <w:rPr>
                <w:rFonts w:ascii="Times New Roman" w:hAnsi="Times New Roman" w:cs="Times New Roman"/>
                <w:sz w:val="24"/>
              </w:rPr>
              <w:t>планировать свои действия в соответствии с учебным заданием, представлять результат своей деятельности, демонстрировать навыки самостоятельной работы, осуществлять анализ своей деятельности, формулировать свое мнение,  адекватно понимать причины  успеха / неуспеха в учебной деятельности.</w:t>
            </w:r>
          </w:p>
          <w:p w:rsidR="00EB54D3" w:rsidRPr="009C40D8" w:rsidRDefault="00EB54D3" w:rsidP="00EB54D3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B1397">
              <w:rPr>
                <w:rFonts w:ascii="Times New Roman" w:hAnsi="Times New Roman" w:cs="Times New Roman"/>
                <w:sz w:val="24"/>
              </w:rPr>
              <w:t>Метапредметные</w:t>
            </w:r>
            <w:proofErr w:type="spellEnd"/>
            <w:r w:rsidRPr="009C40D8">
              <w:rPr>
                <w:rFonts w:ascii="Times New Roman" w:hAnsi="Times New Roman" w:cs="Times New Roman"/>
                <w:b/>
                <w:sz w:val="24"/>
              </w:rPr>
              <w:t xml:space="preserve">: </w:t>
            </w:r>
          </w:p>
          <w:p w:rsidR="00EB54D3" w:rsidRPr="003F0D58" w:rsidRDefault="00EB54D3" w:rsidP="00EB54D3">
            <w:pPr>
              <w:rPr>
                <w:rFonts w:ascii="Times New Roman" w:hAnsi="Times New Roman" w:cs="Times New Roman"/>
                <w:sz w:val="24"/>
              </w:rPr>
            </w:pPr>
            <w:r w:rsidRPr="009C40D8">
              <w:rPr>
                <w:rFonts w:ascii="Times New Roman" w:hAnsi="Times New Roman" w:cs="Times New Roman"/>
                <w:sz w:val="24"/>
                <w:u w:val="single"/>
              </w:rPr>
              <w:t>Регулятивные: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уметь определять и формулировать цель на уроке; оценивать правильность выполнения действий; 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EB54D3" w:rsidRDefault="00EB54D3" w:rsidP="00EB54D3">
            <w:pPr>
              <w:rPr>
                <w:rFonts w:ascii="Times New Roman" w:hAnsi="Times New Roman" w:cs="Times New Roman"/>
                <w:sz w:val="24"/>
              </w:rPr>
            </w:pPr>
            <w:r w:rsidRPr="009C40D8">
              <w:rPr>
                <w:rFonts w:ascii="Times New Roman" w:hAnsi="Times New Roman" w:cs="Times New Roman"/>
                <w:sz w:val="24"/>
                <w:u w:val="single"/>
              </w:rPr>
              <w:t>Коммуникативные: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F1B5E">
              <w:rPr>
                <w:rFonts w:ascii="Times New Roman" w:hAnsi="Times New Roman" w:cs="Times New Roman"/>
                <w:sz w:val="24"/>
              </w:rPr>
              <w:t>использовать в общении правила вежливости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CF1B5E">
              <w:rPr>
                <w:rFonts w:ascii="Times New Roman" w:hAnsi="Times New Roman" w:cs="Times New Roman"/>
                <w:sz w:val="24"/>
              </w:rPr>
              <w:t>простые речевые  средства для  передачи своего мнения; контролировать свои действия в коллективной работе;</w:t>
            </w:r>
            <w:r>
              <w:t xml:space="preserve"> </w:t>
            </w:r>
            <w:r w:rsidRPr="00CF1B5E">
              <w:rPr>
                <w:rFonts w:ascii="Times New Roman" w:hAnsi="Times New Roman" w:cs="Times New Roman"/>
                <w:sz w:val="24"/>
              </w:rPr>
              <w:t>совместно договариваться о правилах поведения и общения в группе  и следовать им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EB54D3" w:rsidRDefault="00EB54D3" w:rsidP="00E94CE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C40D8">
              <w:rPr>
                <w:rFonts w:ascii="Times New Roman" w:hAnsi="Times New Roman" w:cs="Times New Roman"/>
                <w:sz w:val="24"/>
                <w:u w:val="single"/>
              </w:rPr>
              <w:t>Познавательные: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уметь ориентироваться в своей системе знаний: отличать новое от </w:t>
            </w:r>
            <w:proofErr w:type="gramStart"/>
            <w:r w:rsidRPr="003F0D58">
              <w:rPr>
                <w:rFonts w:ascii="Times New Roman" w:hAnsi="Times New Roman" w:cs="Times New Roman"/>
                <w:sz w:val="24"/>
              </w:rPr>
              <w:t>известного</w:t>
            </w:r>
            <w:proofErr w:type="gramEnd"/>
            <w:r w:rsidRPr="003F0D58">
              <w:rPr>
                <w:rFonts w:ascii="Times New Roman" w:hAnsi="Times New Roman" w:cs="Times New Roman"/>
                <w:sz w:val="24"/>
              </w:rPr>
              <w:t xml:space="preserve">;  </w:t>
            </w:r>
            <w:r w:rsidR="00E94CEC">
              <w:rPr>
                <w:rFonts w:ascii="Times New Roman" w:hAnsi="Times New Roman" w:cs="Times New Roman"/>
                <w:sz w:val="24"/>
              </w:rPr>
              <w:t>н</w:t>
            </w:r>
            <w:r w:rsidRPr="003F0D58">
              <w:rPr>
                <w:rFonts w:ascii="Times New Roman" w:hAnsi="Times New Roman" w:cs="Times New Roman"/>
                <w:sz w:val="24"/>
              </w:rPr>
              <w:t>аходить ответы на вопросы, используя свой жизненный опыт</w:t>
            </w:r>
            <w:r>
              <w:rPr>
                <w:rFonts w:ascii="Times New Roman" w:hAnsi="Times New Roman" w:cs="Times New Roman"/>
                <w:sz w:val="24"/>
              </w:rPr>
              <w:t xml:space="preserve">, учебник </w:t>
            </w:r>
            <w:r w:rsidRPr="003F0D58">
              <w:rPr>
                <w:rFonts w:ascii="Times New Roman" w:hAnsi="Times New Roman" w:cs="Times New Roman"/>
                <w:sz w:val="24"/>
              </w:rPr>
              <w:t xml:space="preserve"> и информацию,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F0D58">
              <w:rPr>
                <w:rFonts w:ascii="Times New Roman" w:hAnsi="Times New Roman" w:cs="Times New Roman"/>
                <w:sz w:val="24"/>
              </w:rPr>
              <w:t>полученную на уроке.</w:t>
            </w:r>
          </w:p>
        </w:tc>
      </w:tr>
    </w:tbl>
    <w:tbl>
      <w:tblPr>
        <w:tblW w:w="155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2580"/>
        <w:gridCol w:w="6058"/>
        <w:gridCol w:w="2318"/>
        <w:gridCol w:w="2278"/>
      </w:tblGrid>
      <w:tr w:rsidR="00F5727F" w:rsidRPr="008A24FF" w:rsidTr="00077DA0">
        <w:trPr>
          <w:trHeight w:val="146"/>
        </w:trPr>
        <w:tc>
          <w:tcPr>
            <w:tcW w:w="2277" w:type="dxa"/>
          </w:tcPr>
          <w:p w:rsidR="008A24FF" w:rsidRPr="00FB1397" w:rsidRDefault="008A24FF" w:rsidP="008A24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Этапы урока</w:t>
            </w:r>
          </w:p>
        </w:tc>
        <w:tc>
          <w:tcPr>
            <w:tcW w:w="2580" w:type="dxa"/>
          </w:tcPr>
          <w:p w:rsidR="008A24FF" w:rsidRPr="00FB1397" w:rsidRDefault="008A24FF" w:rsidP="008A24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Задачи этапа</w:t>
            </w:r>
          </w:p>
        </w:tc>
        <w:tc>
          <w:tcPr>
            <w:tcW w:w="6058" w:type="dxa"/>
          </w:tcPr>
          <w:p w:rsidR="008A24FF" w:rsidRPr="00FB1397" w:rsidRDefault="008A24FF" w:rsidP="008A24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Деятельность учителя</w:t>
            </w:r>
          </w:p>
        </w:tc>
        <w:tc>
          <w:tcPr>
            <w:tcW w:w="2318" w:type="dxa"/>
          </w:tcPr>
          <w:p w:rsidR="008A24FF" w:rsidRPr="00FB1397" w:rsidRDefault="008A24FF" w:rsidP="008A24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Деятельность учащихся</w:t>
            </w:r>
          </w:p>
          <w:p w:rsidR="008A24FF" w:rsidRPr="00FB1397" w:rsidRDefault="008A24FF" w:rsidP="008A24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8" w:type="dxa"/>
          </w:tcPr>
          <w:p w:rsidR="008A24FF" w:rsidRPr="00FB1397" w:rsidRDefault="008A24FF" w:rsidP="008A24F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Формируемые УУД</w:t>
            </w:r>
          </w:p>
        </w:tc>
      </w:tr>
      <w:tr w:rsidR="00F5727F" w:rsidRPr="008A24FF" w:rsidTr="00077DA0">
        <w:trPr>
          <w:trHeight w:val="146"/>
        </w:trPr>
        <w:tc>
          <w:tcPr>
            <w:tcW w:w="2277" w:type="dxa"/>
          </w:tcPr>
          <w:p w:rsidR="008A24FF" w:rsidRPr="00582EED" w:rsidRDefault="003442A0" w:rsidP="003442A0">
            <w:pPr>
              <w:tabs>
                <w:tab w:val="left" w:pos="142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582EE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1.</w:t>
            </w:r>
            <w:r w:rsidR="008A24FF" w:rsidRPr="00582EE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Орг</w:t>
            </w:r>
            <w:r w:rsidRPr="00582EE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анизационный</w:t>
            </w:r>
            <w:r w:rsidR="008A24FF" w:rsidRPr="00582EE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момент</w:t>
            </w:r>
            <w:r w:rsidR="0081787C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</w:t>
            </w:r>
            <w:r w:rsidRPr="00582EE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(1 мин)</w:t>
            </w:r>
          </w:p>
          <w:p w:rsidR="008A24FF" w:rsidRPr="00582EED" w:rsidRDefault="008A24FF" w:rsidP="008A24FF">
            <w:pPr>
              <w:tabs>
                <w:tab w:val="left" w:pos="142"/>
              </w:tabs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2580" w:type="dxa"/>
          </w:tcPr>
          <w:p w:rsidR="008A24FF" w:rsidRPr="008A24FF" w:rsidRDefault="008A24FF" w:rsidP="004E645E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8A24F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Созда</w:t>
            </w:r>
            <w:r w:rsidR="004E645E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ние </w:t>
            </w:r>
            <w:r w:rsidRPr="008A24F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благоприятн</w:t>
            </w:r>
            <w:r w:rsidR="004E645E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ого</w:t>
            </w:r>
            <w:r w:rsidRPr="008A24F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психологическ</w:t>
            </w:r>
            <w:r w:rsidR="004E645E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ого</w:t>
            </w:r>
            <w:r w:rsidRPr="008A24F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настро</w:t>
            </w:r>
            <w:r w:rsidR="004E645E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я </w:t>
            </w:r>
            <w:r w:rsidRPr="008A24F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на работу</w:t>
            </w:r>
            <w:r w:rsidR="000E7C6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.</w:t>
            </w:r>
          </w:p>
        </w:tc>
        <w:tc>
          <w:tcPr>
            <w:tcW w:w="6058" w:type="dxa"/>
          </w:tcPr>
          <w:p w:rsidR="008A24FF" w:rsidRDefault="008A24FF" w:rsidP="008A24F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>Приветств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>ует</w:t>
            </w:r>
            <w:r w:rsidR="0000248C">
              <w:rPr>
                <w:rFonts w:ascii="Times New Roman" w:eastAsia="Times New Roman" w:hAnsi="Times New Roman" w:cs="Times New Roman"/>
                <w:lang w:eastAsia="ru-RU"/>
              </w:rPr>
              <w:t xml:space="preserve"> учащихся</w:t>
            </w: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>, прове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 xml:space="preserve">ряет </w:t>
            </w: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>готовност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 xml:space="preserve"> к учебному занятию, организ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 xml:space="preserve">ует </w:t>
            </w: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 xml:space="preserve"> внимани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 xml:space="preserve"> детей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76BA6" w:rsidRPr="008A24FF" w:rsidRDefault="00376BA6" w:rsidP="008A24F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24FF" w:rsidRPr="00376BA6" w:rsidRDefault="00376BA6" w:rsidP="00376BA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76BA6">
              <w:rPr>
                <w:rFonts w:ascii="Times New Roman" w:eastAsia="Times New Roman" w:hAnsi="Times New Roman" w:cs="Times New Roman"/>
                <w:lang w:eastAsia="ru-RU"/>
              </w:rPr>
              <w:t>Добрый день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376BA6">
              <w:rPr>
                <w:rFonts w:ascii="Times New Roman" w:eastAsia="Times New Roman" w:hAnsi="Times New Roman" w:cs="Times New Roman"/>
                <w:lang w:eastAsia="ru-RU"/>
              </w:rPr>
              <w:t xml:space="preserve"> ребята! Я рада видеть вас!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Давайте</w:t>
            </w:r>
            <w:r w:rsidRPr="00376BA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возьмемся в </w:t>
            </w:r>
            <w:r w:rsidRPr="00376BA6">
              <w:rPr>
                <w:rFonts w:ascii="Times New Roman" w:eastAsia="Times New Roman" w:hAnsi="Times New Roman" w:cs="Times New Roman"/>
                <w:lang w:eastAsia="ru-RU"/>
              </w:rPr>
              <w:t xml:space="preserve"> парах за руки, улыбн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емся </w:t>
            </w:r>
            <w:r w:rsidRPr="00376BA6">
              <w:rPr>
                <w:rFonts w:ascii="Times New Roman" w:eastAsia="Times New Roman" w:hAnsi="Times New Roman" w:cs="Times New Roman"/>
                <w:lang w:eastAsia="ru-RU"/>
              </w:rPr>
              <w:t xml:space="preserve"> друг другу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376BA6">
              <w:rPr>
                <w:rFonts w:ascii="Times New Roman" w:eastAsia="Times New Roman" w:hAnsi="Times New Roman" w:cs="Times New Roman"/>
                <w:lang w:eastAsia="ru-RU"/>
              </w:rPr>
              <w:t xml:space="preserve"> пожела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ем</w:t>
            </w:r>
            <w:r w:rsidRPr="00376BA6">
              <w:rPr>
                <w:rFonts w:ascii="Times New Roman" w:eastAsia="Times New Roman" w:hAnsi="Times New Roman" w:cs="Times New Roman"/>
                <w:lang w:eastAsia="ru-RU"/>
              </w:rPr>
              <w:t xml:space="preserve"> удачи. Надеюсь, что наша совместная работа сегодня будет продуктивной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!</w:t>
            </w:r>
          </w:p>
        </w:tc>
        <w:tc>
          <w:tcPr>
            <w:tcW w:w="2318" w:type="dxa"/>
          </w:tcPr>
          <w:p w:rsidR="008A24FF" w:rsidRPr="008A24FF" w:rsidRDefault="008A24FF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>Включаются в деловой ритм урока.</w:t>
            </w:r>
          </w:p>
          <w:p w:rsidR="008A24FF" w:rsidRPr="008A24FF" w:rsidRDefault="008A24FF" w:rsidP="008A24F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2278" w:type="dxa"/>
          </w:tcPr>
          <w:p w:rsidR="008A24FF" w:rsidRPr="00FB1397" w:rsidRDefault="008A24FF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Личностные</w:t>
            </w:r>
            <w:proofErr w:type="gramEnd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: самоопределение.</w:t>
            </w:r>
          </w:p>
          <w:p w:rsidR="008A24FF" w:rsidRPr="00FB1397" w:rsidRDefault="008A24FF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Коммуникативные: планирование учебного сотрудничества с учителем и сверстниками.</w:t>
            </w:r>
            <w:proofErr w:type="gramEnd"/>
          </w:p>
          <w:p w:rsidR="008A24FF" w:rsidRPr="00FB1397" w:rsidRDefault="008A24FF" w:rsidP="008A24F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</w:tr>
      <w:tr w:rsidR="00F5727F" w:rsidRPr="008A24FF" w:rsidTr="00077DA0">
        <w:trPr>
          <w:trHeight w:val="146"/>
        </w:trPr>
        <w:tc>
          <w:tcPr>
            <w:tcW w:w="2277" w:type="dxa"/>
          </w:tcPr>
          <w:p w:rsidR="00443BE7" w:rsidRPr="00582EED" w:rsidRDefault="00443BE7" w:rsidP="003442A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82EE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8A24FF" w:rsidRPr="00582EE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3442A0" w:rsidRPr="00582EE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6F8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8A24FF" w:rsidRPr="00582EED">
              <w:rPr>
                <w:rFonts w:ascii="Times New Roman" w:eastAsia="Times New Roman" w:hAnsi="Times New Roman" w:cs="Times New Roman"/>
                <w:lang w:eastAsia="ru-RU"/>
              </w:rPr>
              <w:t xml:space="preserve">ктуализация опорных знаний </w:t>
            </w:r>
          </w:p>
          <w:p w:rsidR="008A24FF" w:rsidRPr="00582EED" w:rsidRDefault="008A24FF" w:rsidP="00266F8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82EE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266F8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582EED">
              <w:rPr>
                <w:rFonts w:ascii="Times New Roman" w:eastAsia="Times New Roman" w:hAnsi="Times New Roman" w:cs="Times New Roman"/>
                <w:lang w:eastAsia="ru-RU"/>
              </w:rPr>
              <w:t xml:space="preserve"> мин)</w:t>
            </w:r>
          </w:p>
        </w:tc>
        <w:tc>
          <w:tcPr>
            <w:tcW w:w="2580" w:type="dxa"/>
          </w:tcPr>
          <w:p w:rsidR="008A24FF" w:rsidRPr="008A24FF" w:rsidRDefault="009818B1" w:rsidP="000E7C6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 к восприятию  нового материала.</w:t>
            </w:r>
          </w:p>
        </w:tc>
        <w:tc>
          <w:tcPr>
            <w:tcW w:w="6058" w:type="dxa"/>
          </w:tcPr>
          <w:p w:rsidR="00BE5AC6" w:rsidRDefault="009549A5" w:rsidP="00AE4EAA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Организует фронтальную работу.</w:t>
            </w:r>
          </w:p>
          <w:p w:rsidR="003025AB" w:rsidRDefault="00D56616" w:rsidP="009549A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Представьте себе, что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мы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строи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дом. А у любого дома должна быть крыша.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Крыши бывают разные: плоские, односкатные, конические, купольные и другие. 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>Но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самой практичной и экономичной является двускатная крыша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>вускатные крыши могут быть разными, например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заострёнными и более пологи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 xml:space="preserve">ми. 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При наличии обильных осадков 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идеальной считается двускатная крыша в виде равнобедренного треугольника с углом между стропилами 100 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>º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. На такой кровле 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>не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накапливается снег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549A5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r w:rsidRPr="00D56616">
              <w:rPr>
                <w:rFonts w:ascii="Times New Roman" w:eastAsia="Times New Roman" w:hAnsi="Times New Roman" w:cs="Times New Roman"/>
                <w:lang w:eastAsia="ru-RU"/>
              </w:rPr>
              <w:t xml:space="preserve"> повышенного давления на перекрытия.</w:t>
            </w:r>
          </w:p>
          <w:p w:rsidR="009549A5" w:rsidRDefault="009549A5" w:rsidP="009549A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Итак, устанавливаем крышу с углом между стропилами 100º!</w:t>
            </w:r>
          </w:p>
          <w:p w:rsidR="00BE5AC6" w:rsidRDefault="00BE5AC6" w:rsidP="009549A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6F8C" w:rsidRDefault="00266F8C" w:rsidP="009549A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Какие геометрические знания   помогут  решить задачу?</w:t>
            </w:r>
          </w:p>
          <w:p w:rsidR="00266F8C" w:rsidRDefault="00266F8C" w:rsidP="009549A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такое треугольник?</w:t>
            </w:r>
          </w:p>
          <w:p w:rsidR="00266F8C" w:rsidRPr="00266F8C" w:rsidRDefault="00266F8C" w:rsidP="00266F8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6F8C">
              <w:rPr>
                <w:rFonts w:ascii="Times New Roman" w:eastAsia="Times New Roman" w:hAnsi="Times New Roman" w:cs="Times New Roman"/>
                <w:lang w:eastAsia="ru-RU"/>
              </w:rPr>
              <w:t>Какой треугольник называется равнобедренным?</w:t>
            </w:r>
          </w:p>
          <w:p w:rsidR="009549A5" w:rsidRDefault="00266F8C" w:rsidP="00266F8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266F8C">
              <w:rPr>
                <w:rFonts w:ascii="Times New Roman" w:eastAsia="Times New Roman" w:hAnsi="Times New Roman" w:cs="Times New Roman"/>
                <w:lang w:eastAsia="ru-RU"/>
              </w:rPr>
              <w:t>Как называются элементы равнобедренного треугольника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266F8C" w:rsidRDefault="00266F8C" w:rsidP="00266F8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Сформулируйте свойство </w:t>
            </w:r>
            <w:r w:rsidRPr="00266F8C">
              <w:rPr>
                <w:rFonts w:ascii="Times New Roman" w:eastAsia="Times New Roman" w:hAnsi="Times New Roman" w:cs="Times New Roman"/>
                <w:lang w:eastAsia="ru-RU"/>
              </w:rPr>
              <w:t>равнобедренного треугольника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266F8C" w:rsidRDefault="00266F8C" w:rsidP="00266F8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Какой угол называется развернутым?</w:t>
            </w:r>
          </w:p>
          <w:p w:rsidR="00266F8C" w:rsidRDefault="00266F8C" w:rsidP="00266F8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Какова величина развернутого угла?</w:t>
            </w:r>
          </w:p>
          <w:p w:rsidR="004E645E" w:rsidRDefault="004E645E" w:rsidP="00266F8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Какие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прямые называются параллельными?</w:t>
            </w:r>
          </w:p>
          <w:p w:rsidR="00BE5AC6" w:rsidRPr="00D56616" w:rsidRDefault="004E645E" w:rsidP="000E7C61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Вспомните свойства углов, образованных  2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параллельными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прямыми  и секущей.</w:t>
            </w:r>
          </w:p>
        </w:tc>
        <w:tc>
          <w:tcPr>
            <w:tcW w:w="2318" w:type="dxa"/>
          </w:tcPr>
          <w:p w:rsidR="00582EED" w:rsidRDefault="00FF024C" w:rsidP="00EF6E5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</w:t>
            </w:r>
            <w:r w:rsidR="00E505E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Рассматривают слайды презентации, </w:t>
            </w:r>
            <w:r w:rsidR="007651A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выдвигают гипотезы,</w:t>
            </w:r>
          </w:p>
          <w:p w:rsidR="008A24FF" w:rsidRDefault="00EF6E5A" w:rsidP="00EF6E5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у</w:t>
            </w:r>
            <w:r w:rsidR="008A24FF" w:rsidRPr="008A24F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стно отвечают на вопросы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учителя.</w:t>
            </w:r>
          </w:p>
          <w:p w:rsidR="00B76F7E" w:rsidRDefault="00C32892" w:rsidP="00EF6E5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lang w:eastAsia="ru-RU"/>
              </w:rPr>
              <w:drawing>
                <wp:inline distT="0" distB="0" distL="0" distR="0" wp14:anchorId="7C64D954" wp14:editId="43F270F7">
                  <wp:extent cx="931333" cy="698500"/>
                  <wp:effectExtent l="0" t="0" r="254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67" cy="7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6F7E" w:rsidRDefault="00C32892" w:rsidP="00EF6E5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lang w:eastAsia="ru-RU"/>
              </w:rPr>
              <w:drawing>
                <wp:inline distT="0" distB="0" distL="0" distR="0" wp14:anchorId="46E47A8A" wp14:editId="463DCC8F">
                  <wp:extent cx="970844" cy="728133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44" cy="728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2892" w:rsidRDefault="00C32892" w:rsidP="00EF6E5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B76F7E" w:rsidRDefault="00C32892" w:rsidP="00EF6E5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lang w:eastAsia="ru-RU"/>
              </w:rPr>
              <w:drawing>
                <wp:inline distT="0" distB="0" distL="0" distR="0" wp14:anchorId="4BDD6E47" wp14:editId="08DC7BF4">
                  <wp:extent cx="1027289" cy="770467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89" cy="770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6F7E" w:rsidRDefault="00C32892" w:rsidP="00EF6E5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lang w:eastAsia="ru-RU"/>
              </w:rPr>
              <w:drawing>
                <wp:inline distT="0" distB="0" distL="0" distR="0" wp14:anchorId="0D8BF12C" wp14:editId="4CAFDAEF">
                  <wp:extent cx="1027288" cy="770466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88" cy="770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639D" w:rsidRPr="008A24FF" w:rsidRDefault="0017639D" w:rsidP="00077DA0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2278" w:type="dxa"/>
          </w:tcPr>
          <w:p w:rsidR="00EF4635" w:rsidRPr="00FB1397" w:rsidRDefault="00EF4635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D016B" w:rsidRPr="00FB1397" w:rsidRDefault="008A24FF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Познавательные:</w:t>
            </w:r>
            <w:r w:rsidR="003442A0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осознанное построение речевого высказывания.</w:t>
            </w:r>
            <w:proofErr w:type="gramEnd"/>
          </w:p>
          <w:p w:rsidR="008A24FF" w:rsidRPr="00FB1397" w:rsidRDefault="008A24FF" w:rsidP="008A24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Коммуникативные: </w:t>
            </w:r>
            <w:r w:rsidR="003153A5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умение </w:t>
            </w:r>
            <w:r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сотрудничать при выполнении заданий: устанавливать и соблюдать очерёдность действий, сравнивать полученные результаты, выслушивать партнера, коррект</w:t>
            </w:r>
            <w:r w:rsidR="004E645E"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 сообщать товарищу об ошибках</w:t>
            </w:r>
            <w:r w:rsidR="002D016B"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8A24FF" w:rsidRPr="00FB1397" w:rsidRDefault="008A24FF" w:rsidP="008A24F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</w:tr>
      <w:tr w:rsidR="00F5727F" w:rsidRPr="008A24FF" w:rsidTr="00077DA0">
        <w:trPr>
          <w:trHeight w:val="146"/>
        </w:trPr>
        <w:tc>
          <w:tcPr>
            <w:tcW w:w="2277" w:type="dxa"/>
          </w:tcPr>
          <w:p w:rsidR="008647D4" w:rsidRPr="00582EED" w:rsidRDefault="00EE7A1C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82EED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E505E1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="0051539E" w:rsidRPr="00582EED">
              <w:rPr>
                <w:rFonts w:ascii="Times New Roman" w:eastAsia="Times New Roman" w:hAnsi="Times New Roman" w:cs="Times New Roman"/>
                <w:lang w:eastAsia="ru-RU"/>
              </w:rPr>
              <w:t>иксирование индивидуального затруднения в пробном действии; выявление места и причины затруднения</w:t>
            </w:r>
            <w:r w:rsidR="00BE4B74" w:rsidRPr="00582E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; </w:t>
            </w:r>
            <w:r w:rsidR="00BE4B74" w:rsidRPr="00582EED">
              <w:rPr>
                <w:rFonts w:ascii="Times New Roman" w:eastAsia="Times New Roman" w:hAnsi="Times New Roman" w:cs="Times New Roman"/>
                <w:lang w:eastAsia="ru-RU"/>
              </w:rPr>
              <w:t xml:space="preserve">постановка учебной </w:t>
            </w:r>
            <w:r w:rsidR="00BE5AC6">
              <w:rPr>
                <w:rFonts w:ascii="Times New Roman" w:eastAsia="Times New Roman" w:hAnsi="Times New Roman" w:cs="Times New Roman"/>
                <w:lang w:eastAsia="ru-RU"/>
              </w:rPr>
              <w:t>цели</w:t>
            </w:r>
          </w:p>
          <w:p w:rsidR="008A24FF" w:rsidRPr="008A24FF" w:rsidRDefault="000843E8" w:rsidP="00FD795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82E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(</w:t>
            </w:r>
            <w:r w:rsidR="00FD7954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  <w:r w:rsidRPr="00582EED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мин)</w:t>
            </w:r>
          </w:p>
        </w:tc>
        <w:tc>
          <w:tcPr>
            <w:tcW w:w="2580" w:type="dxa"/>
          </w:tcPr>
          <w:p w:rsidR="008A24FF" w:rsidRPr="008A24FF" w:rsidRDefault="00084EC3" w:rsidP="00084EC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84EC3">
              <w:rPr>
                <w:rFonts w:ascii="Times New Roman" w:eastAsia="Times New Roman" w:hAnsi="Times New Roman" w:cs="Times New Roman"/>
                <w:lang w:eastAsia="ru-RU"/>
              </w:rPr>
              <w:t>Обсуждение необходимости введения нового знания</w:t>
            </w:r>
          </w:p>
        </w:tc>
        <w:tc>
          <w:tcPr>
            <w:tcW w:w="6058" w:type="dxa"/>
          </w:tcPr>
          <w:p w:rsidR="002D016B" w:rsidRDefault="007651AF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7651AF">
              <w:rPr>
                <w:rFonts w:ascii="Times New Roman" w:eastAsia="Times New Roman" w:hAnsi="Times New Roman" w:cs="Times New Roman"/>
                <w:lang w:eastAsia="ru-RU"/>
              </w:rPr>
              <w:t>ак  установить стропил</w:t>
            </w:r>
            <w:r w:rsidR="002A496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7651AF">
              <w:rPr>
                <w:rFonts w:ascii="Times New Roman" w:eastAsia="Times New Roman" w:hAnsi="Times New Roman" w:cs="Times New Roman"/>
                <w:lang w:eastAsia="ru-RU"/>
              </w:rPr>
              <w:t xml:space="preserve">, чтобы угол между ними был ровно 100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º</w:t>
            </w:r>
            <w:r w:rsidRPr="007651AF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7651AF" w:rsidRDefault="00A562DC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FBE4458" wp14:editId="1150A921">
                  <wp:extent cx="1591733" cy="1193799"/>
                  <wp:effectExtent l="0" t="0" r="889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34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51AF" w:rsidRPr="007651AF" w:rsidRDefault="007651AF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651AF">
              <w:rPr>
                <w:rFonts w:ascii="Times New Roman" w:eastAsia="Times New Roman" w:hAnsi="Times New Roman" w:cs="Times New Roman"/>
                <w:lang w:eastAsia="ru-RU"/>
              </w:rPr>
              <w:t xml:space="preserve">Вы можете решить эту задачу? </w:t>
            </w:r>
          </w:p>
          <w:p w:rsidR="00A562DC" w:rsidRDefault="00A562DC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E752390" wp14:editId="4EE23D94">
                  <wp:extent cx="1430867" cy="107314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62" cy="107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51AF" w:rsidRDefault="007651AF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651AF">
              <w:rPr>
                <w:rFonts w:ascii="Times New Roman" w:eastAsia="Times New Roman" w:hAnsi="Times New Roman" w:cs="Times New Roman"/>
                <w:lang w:eastAsia="ru-RU"/>
              </w:rPr>
              <w:t xml:space="preserve">Почему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вы</w:t>
            </w:r>
            <w:r w:rsidRPr="007651AF">
              <w:rPr>
                <w:rFonts w:ascii="Times New Roman" w:eastAsia="Times New Roman" w:hAnsi="Times New Roman" w:cs="Times New Roman"/>
                <w:lang w:eastAsia="ru-RU"/>
              </w:rPr>
              <w:t xml:space="preserve"> испытали затруднение при решении этой задачи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FD7954" w:rsidRDefault="00FD7954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4EC3" w:rsidRDefault="00084EC3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 какой проблемой вы столкнулись?</w:t>
            </w:r>
          </w:p>
          <w:p w:rsidR="001E6AE0" w:rsidRDefault="001E6AE0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7954" w:rsidRDefault="00FD7954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4EC3" w:rsidRDefault="00084EC3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 сформулируем тему нашего урока?</w:t>
            </w:r>
          </w:p>
          <w:p w:rsidR="001E6AE0" w:rsidRDefault="001E6AE0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84EC3" w:rsidRDefault="00FD7954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Есть ли предположения, какова сумма углов треугольника?</w:t>
            </w:r>
          </w:p>
          <w:p w:rsidR="00FD7954" w:rsidRDefault="00FD7954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5AC6" w:rsidRPr="002D016B" w:rsidRDefault="00FD7954" w:rsidP="00CF35E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Какую цель вы поставите перед собой?</w:t>
            </w:r>
          </w:p>
        </w:tc>
        <w:tc>
          <w:tcPr>
            <w:tcW w:w="2318" w:type="dxa"/>
          </w:tcPr>
          <w:p w:rsidR="007651AF" w:rsidRDefault="007651AF" w:rsidP="00E505E1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7651A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Анализируют,  испытывают затруднение, понимают, что появляется  новое математическое понятие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.</w:t>
            </w:r>
          </w:p>
          <w:p w:rsidR="0000248C" w:rsidRDefault="0000248C" w:rsidP="00E505E1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CF35EE" w:rsidRDefault="00CF35EE" w:rsidP="00E505E1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00248C" w:rsidRDefault="0000248C" w:rsidP="00E505E1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7651AF" w:rsidRDefault="007651AF" w:rsidP="00E505E1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7651A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Нет. </w:t>
            </w:r>
          </w:p>
          <w:p w:rsidR="00FD7954" w:rsidRDefault="00FD7954" w:rsidP="00E505E1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00248C" w:rsidRDefault="0000248C" w:rsidP="007651A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7651AF" w:rsidRDefault="007651AF" w:rsidP="007651A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Не хватает знаний!</w:t>
            </w:r>
          </w:p>
          <w:p w:rsidR="00FD7954" w:rsidRDefault="00FD7954" w:rsidP="00084EC3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D7954" w:rsidRDefault="00FD7954" w:rsidP="00084EC3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Не мож</w:t>
            </w:r>
            <w:r w:rsidR="0000248C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ем вычислить углы при основании треугольника.</w:t>
            </w:r>
          </w:p>
          <w:p w:rsidR="001E6AE0" w:rsidRDefault="001E6AE0" w:rsidP="00084EC3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1E6AE0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Если бы знали сумму углов, то применив свойство углов равнобедренного треугольника, нашли бы   угол  наклона стропил.</w:t>
            </w:r>
          </w:p>
          <w:p w:rsidR="00FD7954" w:rsidRDefault="00FD7954" w:rsidP="00084EC3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D7954" w:rsidRDefault="00FD7954" w:rsidP="00084EC3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Сумма углов треугольника.</w:t>
            </w:r>
          </w:p>
          <w:p w:rsidR="00FD7954" w:rsidRDefault="00FD7954" w:rsidP="00084EC3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D7954" w:rsidRDefault="00FD7954" w:rsidP="00FD795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Выдвигают гипотезу</w:t>
            </w:r>
            <w:r w:rsidR="00BE5AC6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</w:t>
            </w:r>
            <w:r w:rsidR="00BE5AC6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чт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о </w:t>
            </w:r>
            <w:r w:rsidR="00BE5AC6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сумма равна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180º.</w:t>
            </w:r>
          </w:p>
          <w:p w:rsidR="00FD7954" w:rsidRDefault="00FD7954" w:rsidP="00FD795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D7954" w:rsidRPr="008A24FF" w:rsidRDefault="00FD7954" w:rsidP="00FD795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Убедиться, что сумма углов треугольника равна 180º. </w:t>
            </w:r>
          </w:p>
        </w:tc>
        <w:tc>
          <w:tcPr>
            <w:tcW w:w="2278" w:type="dxa"/>
          </w:tcPr>
          <w:p w:rsidR="006D0A7C" w:rsidRPr="00FB1397" w:rsidRDefault="006D0A7C" w:rsidP="008A2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Познавательные:</w:t>
            </w:r>
          </w:p>
          <w:p w:rsidR="006D0A7C" w:rsidRPr="00FB1397" w:rsidRDefault="006D0A7C" w:rsidP="008A2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уме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ориентироваться в своей системе знаний (</w:t>
            </w:r>
            <w:r w:rsidR="00864CAA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преобразовывать информацию из одной формы в другую,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отличать новое от уже </w:t>
            </w:r>
            <w:proofErr w:type="gramStart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известного</w:t>
            </w:r>
            <w:proofErr w:type="gramEnd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="002D016B" w:rsidRPr="00FB1397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2D016B" w:rsidRPr="00FB1397" w:rsidRDefault="002D016B" w:rsidP="008A2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анализ, синтез, аналогия.</w:t>
            </w:r>
          </w:p>
          <w:p w:rsidR="006D0A7C" w:rsidRPr="00FB1397" w:rsidRDefault="006D0A7C" w:rsidP="008A24F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7954" w:rsidRPr="00FB1397" w:rsidRDefault="008A24FF" w:rsidP="00FD795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Личностные:</w:t>
            </w:r>
            <w:r w:rsidRPr="00FB1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046D3" w:rsidRPr="00FB1397" w:rsidRDefault="009046D3" w:rsidP="009046D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осознание своих трудностей и стремление к их преодолению</w:t>
            </w:r>
            <w:r w:rsidR="00A562DC"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9046D3" w:rsidRPr="00FB1397" w:rsidRDefault="009046D3" w:rsidP="009046D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8A24FF" w:rsidRPr="00FB1397" w:rsidRDefault="008A24FF" w:rsidP="0090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Коммуникативные: </w:t>
            </w:r>
            <w:r w:rsidR="00A562DC"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высказывание</w:t>
            </w:r>
            <w:r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свое</w:t>
            </w:r>
            <w:r w:rsidR="00A562DC"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</w:t>
            </w:r>
            <w:r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мнени</w:t>
            </w:r>
            <w:r w:rsidR="00A562DC"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</w:t>
            </w:r>
            <w:r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 обсуждении задания</w:t>
            </w:r>
            <w:r w:rsidR="00FE12C1"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r w:rsidRPr="00FB1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562DC" w:rsidRPr="00FB1397" w:rsidRDefault="00A562DC" w:rsidP="0090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16B" w:rsidRPr="00FB1397" w:rsidRDefault="00EF4635" w:rsidP="0090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Регулятивные: выдвижение версий, выбор средств достижения цели.</w:t>
            </w:r>
          </w:p>
        </w:tc>
      </w:tr>
      <w:tr w:rsidR="00F5727F" w:rsidRPr="008A24FF" w:rsidTr="00077DA0">
        <w:trPr>
          <w:trHeight w:val="146"/>
        </w:trPr>
        <w:tc>
          <w:tcPr>
            <w:tcW w:w="2277" w:type="dxa"/>
          </w:tcPr>
          <w:p w:rsidR="004E645E" w:rsidRDefault="00FD7954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 Построение проекта выхода из затруднения</w:t>
            </w:r>
            <w:r w:rsidR="004E645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FD7954" w:rsidRPr="00582EED" w:rsidRDefault="004E645E" w:rsidP="0011296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11296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минут)</w:t>
            </w:r>
          </w:p>
        </w:tc>
        <w:tc>
          <w:tcPr>
            <w:tcW w:w="2580" w:type="dxa"/>
          </w:tcPr>
          <w:p w:rsidR="00FD7954" w:rsidRDefault="004E645E" w:rsidP="006D0A7C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Проверка  </w:t>
            </w:r>
            <w:r w:rsidR="00BE5AC6">
              <w:rPr>
                <w:rFonts w:ascii="Times New Roman" w:eastAsia="Times New Roman" w:hAnsi="Times New Roman" w:cs="Times New Roman"/>
                <w:lang w:eastAsia="ru-RU"/>
              </w:rPr>
              <w:t>опытным путем выдвинутой гипотезы.</w:t>
            </w:r>
          </w:p>
        </w:tc>
        <w:tc>
          <w:tcPr>
            <w:tcW w:w="6058" w:type="dxa"/>
          </w:tcPr>
          <w:p w:rsidR="00FD7954" w:rsidRDefault="00FD7954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 работы в группах.</w:t>
            </w:r>
          </w:p>
          <w:p w:rsidR="0000248C" w:rsidRDefault="0000248C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Давайте проведем исследование.</w:t>
            </w:r>
          </w:p>
          <w:p w:rsidR="0000248C" w:rsidRDefault="0000248C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практике постараемся найти сумму углов различных треугольников  разными способами.</w:t>
            </w:r>
          </w:p>
          <w:p w:rsidR="00BE5AC6" w:rsidRDefault="00BE5AC6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группа с помощью транспортира находит сумму углов остроугольных треугольников.</w:t>
            </w:r>
          </w:p>
          <w:p w:rsidR="00BE5AC6" w:rsidRDefault="00BE5AC6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BE5AC6">
              <w:rPr>
                <w:rFonts w:ascii="Times New Roman" w:eastAsia="Times New Roman" w:hAnsi="Times New Roman" w:cs="Times New Roman"/>
                <w:lang w:eastAsia="ru-RU"/>
              </w:rPr>
              <w:t xml:space="preserve"> группа с помощью транспортира находит сумму углов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прямоугольных</w:t>
            </w:r>
            <w:r w:rsidRPr="00BE5AC6">
              <w:rPr>
                <w:rFonts w:ascii="Times New Roman" w:eastAsia="Times New Roman" w:hAnsi="Times New Roman" w:cs="Times New Roman"/>
                <w:lang w:eastAsia="ru-RU"/>
              </w:rPr>
              <w:t xml:space="preserve"> треугольников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5AC6" w:rsidRDefault="00BE5AC6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BE5AC6">
              <w:rPr>
                <w:rFonts w:ascii="Times New Roman" w:eastAsia="Times New Roman" w:hAnsi="Times New Roman" w:cs="Times New Roman"/>
                <w:lang w:eastAsia="ru-RU"/>
              </w:rPr>
              <w:t xml:space="preserve"> группа с помощью транспортира находит сумму углов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тупо</w:t>
            </w:r>
            <w:r w:rsidRPr="00BE5AC6">
              <w:rPr>
                <w:rFonts w:ascii="Times New Roman" w:eastAsia="Times New Roman" w:hAnsi="Times New Roman" w:cs="Times New Roman"/>
                <w:lang w:eastAsia="ru-RU"/>
              </w:rPr>
              <w:t>угольных треугольников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E5AC6" w:rsidRDefault="00BE5AC6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BE5AC6">
              <w:rPr>
                <w:rFonts w:ascii="Times New Roman" w:eastAsia="Times New Roman" w:hAnsi="Times New Roman" w:cs="Times New Roman"/>
                <w:lang w:eastAsia="ru-RU"/>
              </w:rPr>
              <w:t xml:space="preserve"> группа с помощью транспортира находит сумму углов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равнобедренных треугольников.</w:t>
            </w:r>
          </w:p>
          <w:p w:rsidR="00BE5AC6" w:rsidRDefault="00BE5AC6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 группа </w:t>
            </w:r>
            <w:r w:rsidR="00F80580">
              <w:rPr>
                <w:rFonts w:ascii="Times New Roman" w:eastAsia="Times New Roman" w:hAnsi="Times New Roman" w:cs="Times New Roman"/>
                <w:lang w:eastAsia="ru-RU"/>
              </w:rPr>
              <w:t>отрезает  или отрывает угл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="00F80580">
              <w:rPr>
                <w:rFonts w:ascii="Times New Roman" w:eastAsia="Times New Roman" w:hAnsi="Times New Roman" w:cs="Times New Roman"/>
                <w:lang w:eastAsia="ru-RU"/>
              </w:rPr>
              <w:t xml:space="preserve"> треугольников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="000E7C61" w:rsidRPr="000E7C61">
              <w:rPr>
                <w:rFonts w:ascii="Times New Roman" w:eastAsia="Times New Roman" w:hAnsi="Times New Roman" w:cs="Times New Roman"/>
                <w:lang w:eastAsia="ru-RU"/>
              </w:rPr>
              <w:t>прикладывает друг к другу, образуя развернутый угол</w:t>
            </w:r>
            <w:r w:rsidR="000E7C6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1054C" w:rsidRDefault="0031054C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6B0C20" wp14:editId="2FBCF181">
                  <wp:extent cx="2688593" cy="97623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87" cy="980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AC6" w:rsidRDefault="000E7C61" w:rsidP="007651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0E7C61">
              <w:rPr>
                <w:rFonts w:ascii="Times New Roman" w:eastAsia="Times New Roman" w:hAnsi="Times New Roman" w:cs="Times New Roman"/>
                <w:lang w:eastAsia="ru-RU"/>
              </w:rPr>
              <w:t xml:space="preserve"> группа сгибает углы к одной выбранной точке и получает прямоугольник с развернутым углом в выбранной точке</w:t>
            </w:r>
            <w:r w:rsidR="00FD59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</w:t>
            </w:r>
          </w:p>
          <w:p w:rsidR="006E74DA" w:rsidRDefault="0031054C" w:rsidP="006E74D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E89BF72" wp14:editId="0582739A">
                  <wp:extent cx="3465223" cy="880534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r="1405"/>
                          <a:stretch/>
                        </pic:blipFill>
                        <pic:spPr bwMode="auto">
                          <a:xfrm>
                            <a:off x="0" y="0"/>
                            <a:ext cx="3475158" cy="88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4DA" w:rsidRDefault="006E74DA" w:rsidP="006E74D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8" w:type="dxa"/>
          </w:tcPr>
          <w:p w:rsidR="00FA7564" w:rsidRDefault="00FA7564" w:rsidP="00E505E1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D7954" w:rsidRDefault="00FA7564" w:rsidP="00FA756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FA756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Учатся опытным путём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проверя</w:t>
            </w:r>
            <w:r w:rsidR="00C3289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 </w:t>
            </w:r>
            <w:r w:rsidRPr="00FA756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гипотез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у</w:t>
            </w:r>
            <w:r w:rsidRPr="00FA756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и дела</w:t>
            </w:r>
            <w:r w:rsidR="00C3289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ть</w:t>
            </w:r>
            <w:r w:rsidRPr="00FA756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выводы.</w:t>
            </w:r>
          </w:p>
          <w:p w:rsidR="00FA7564" w:rsidRDefault="00FA7564" w:rsidP="00FA756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A7564" w:rsidRDefault="00FA7564" w:rsidP="00FA756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1-4 группы измеряют углы треугольников и находят сумму градусных мер; </w:t>
            </w:r>
          </w:p>
          <w:p w:rsidR="00FA7564" w:rsidRDefault="00FA7564" w:rsidP="00FA756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5 группа отрезает или отрывает углы треугольников и прикладывает друг к другу, образуя развернутый угол;</w:t>
            </w:r>
          </w:p>
          <w:p w:rsidR="00FA7564" w:rsidRDefault="00FA7564" w:rsidP="00FA756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6 группа сгибает углы к одной выбранной точке и получает прямоугольник с </w:t>
            </w:r>
            <w:r w:rsidR="00F80580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развернутым углом в выбранной точке;</w:t>
            </w:r>
          </w:p>
          <w:p w:rsidR="00F80580" w:rsidRDefault="00F80580" w:rsidP="00FA756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все группы делают вывод сумме углов треугольника, демонстрируют результаты своей работы.</w:t>
            </w:r>
          </w:p>
          <w:p w:rsidR="0000248C" w:rsidRDefault="0000248C" w:rsidP="00FA7564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00248C" w:rsidRPr="007651AF" w:rsidRDefault="0000248C" w:rsidP="0000248C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Обобщают результаты исследования.</w:t>
            </w:r>
          </w:p>
        </w:tc>
        <w:tc>
          <w:tcPr>
            <w:tcW w:w="2278" w:type="dxa"/>
          </w:tcPr>
          <w:p w:rsidR="00F80580" w:rsidRPr="00FB1397" w:rsidRDefault="00F80580" w:rsidP="00F805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Познавательные: выдел</w:t>
            </w:r>
            <w:r w:rsidR="001E6AE0" w:rsidRPr="00FB1397"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необходим</w:t>
            </w:r>
            <w:r w:rsidR="001E6AE0" w:rsidRPr="00FB1397">
              <w:rPr>
                <w:rFonts w:ascii="Times New Roman" w:eastAsia="Times New Roman" w:hAnsi="Times New Roman" w:cs="Times New Roman"/>
                <w:lang w:eastAsia="ru-RU"/>
              </w:rPr>
              <w:t>ой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информаци</w:t>
            </w:r>
            <w:r w:rsidR="001E6AE0" w:rsidRPr="00FB139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, планир</w:t>
            </w:r>
            <w:r w:rsidR="001E6AE0" w:rsidRPr="00FB1397">
              <w:rPr>
                <w:rFonts w:ascii="Times New Roman" w:eastAsia="Times New Roman" w:hAnsi="Times New Roman" w:cs="Times New Roman"/>
                <w:lang w:eastAsia="ru-RU"/>
              </w:rPr>
              <w:t>ование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сво</w:t>
            </w:r>
            <w:r w:rsidR="001E6AE0" w:rsidRPr="00FB1397">
              <w:rPr>
                <w:rFonts w:ascii="Times New Roman" w:eastAsia="Times New Roman" w:hAnsi="Times New Roman" w:cs="Times New Roman"/>
                <w:lang w:eastAsia="ru-RU"/>
              </w:rPr>
              <w:t>ей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</w:t>
            </w:r>
            <w:r w:rsidR="001E6AE0" w:rsidRPr="00FB139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, прогнозир</w:t>
            </w:r>
            <w:r w:rsidR="001E6AE0" w:rsidRPr="00FB1397">
              <w:rPr>
                <w:rFonts w:ascii="Times New Roman" w:eastAsia="Times New Roman" w:hAnsi="Times New Roman" w:cs="Times New Roman"/>
                <w:lang w:eastAsia="ru-RU"/>
              </w:rPr>
              <w:t>ование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</w:t>
            </w:r>
            <w:r w:rsidR="001E6AE0" w:rsidRPr="00FB1397">
              <w:rPr>
                <w:rFonts w:ascii="Times New Roman" w:eastAsia="Times New Roman" w:hAnsi="Times New Roman" w:cs="Times New Roman"/>
                <w:lang w:eastAsia="ru-RU"/>
              </w:rPr>
              <w:t>а.</w:t>
            </w:r>
          </w:p>
          <w:p w:rsidR="00F80580" w:rsidRPr="00FB1397" w:rsidRDefault="00F80580" w:rsidP="00F805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80580" w:rsidRPr="00FB1397" w:rsidRDefault="00F80580" w:rsidP="00F805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Регулятивные:  </w:t>
            </w:r>
            <w:r w:rsidR="004E645E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      в 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ситуации затруднения регулир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ование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сво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ей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FE12C1"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80580" w:rsidRPr="00FB1397" w:rsidRDefault="00F80580" w:rsidP="00F805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7954" w:rsidRPr="00FB1397" w:rsidRDefault="00F80580" w:rsidP="00F57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Коммуникативные: планир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ование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сотрудничеств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 одноклассниками и учителем</w:t>
            </w:r>
            <w:r w:rsidR="00FE12C1"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F5727F" w:rsidRPr="00FB1397" w:rsidTr="00077DA0">
        <w:trPr>
          <w:trHeight w:val="146"/>
        </w:trPr>
        <w:tc>
          <w:tcPr>
            <w:tcW w:w="2277" w:type="dxa"/>
          </w:tcPr>
          <w:p w:rsidR="004E645E" w:rsidRDefault="004E645E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 Поиск решения учебной проблемы</w:t>
            </w:r>
          </w:p>
          <w:p w:rsidR="004E645E" w:rsidRDefault="00B02F15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5502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минут)</w:t>
            </w:r>
          </w:p>
          <w:p w:rsidR="004E645E" w:rsidRDefault="004E645E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645E" w:rsidRDefault="004E645E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645E" w:rsidRDefault="004E645E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645E" w:rsidRDefault="004E645E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80" w:type="dxa"/>
          </w:tcPr>
          <w:p w:rsidR="004E645E" w:rsidRDefault="00B02F15" w:rsidP="00B02F15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02F15">
              <w:rPr>
                <w:rFonts w:ascii="Times New Roman" w:eastAsia="Times New Roman" w:hAnsi="Times New Roman" w:cs="Times New Roman"/>
                <w:lang w:eastAsia="ru-RU"/>
              </w:rPr>
              <w:t>Доказательство теоремы о сумме углов треугольника</w:t>
            </w:r>
          </w:p>
        </w:tc>
        <w:tc>
          <w:tcPr>
            <w:tcW w:w="6058" w:type="dxa"/>
          </w:tcPr>
          <w:p w:rsidR="00B02F15" w:rsidRP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02F15">
              <w:rPr>
                <w:rFonts w:ascii="Times New Roman" w:eastAsia="Times New Roman" w:hAnsi="Times New Roman" w:cs="Times New Roman"/>
                <w:lang w:eastAsia="ru-RU"/>
              </w:rPr>
              <w:t>Проведённые опыты  показали, что сумма углов представленных моделей треугольников равна  180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º</w:t>
            </w:r>
            <w:r w:rsidRPr="00B02F15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4E645E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02F15">
              <w:rPr>
                <w:rFonts w:ascii="Times New Roman" w:eastAsia="Times New Roman" w:hAnsi="Times New Roman" w:cs="Times New Roman"/>
                <w:lang w:eastAsia="ru-RU"/>
              </w:rPr>
              <w:t>Но всегда ли мы можем провести эти опыты в реальной жизни?</w:t>
            </w: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Почему?</w:t>
            </w: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34089" w:rsidRDefault="00A34089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делать в этом случае?</w:t>
            </w: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Сформулируйте теорему о сумме углов треугольника!</w:t>
            </w: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дано?</w:t>
            </w: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требуется доказать?</w:t>
            </w:r>
          </w:p>
          <w:p w:rsidR="00B02F15" w:rsidRDefault="00B02F15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34089" w:rsidRDefault="0031054C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BC319C" wp14:editId="3BC80B68">
                  <wp:extent cx="2023745" cy="1388745"/>
                  <wp:effectExtent l="0" t="0" r="0" b="1905"/>
                  <wp:docPr id="2" name="Рисунок 2" descr="C:\Users\User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089" w:rsidRDefault="00A34089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8" w:type="dxa"/>
          </w:tcPr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Нет.</w:t>
            </w:r>
          </w:p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B02F15" w:rsidRPr="00B02F15" w:rsidRDefault="00A34089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Транспортира </w:t>
            </w:r>
            <w:r w:rsidR="00B02F15" w:rsidRPr="00B02F1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может не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быть</w:t>
            </w:r>
            <w:r w:rsidR="00C3289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.</w:t>
            </w:r>
          </w:p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B02F1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Треугольники могут быть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громадных</w:t>
            </w:r>
            <w:r w:rsidRPr="00B02F1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размеров или из материала, который нельзя разрезать или перегнуть.</w:t>
            </w:r>
          </w:p>
          <w:p w:rsidR="00A34089" w:rsidRPr="00B02F15" w:rsidRDefault="00A34089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4E645E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Доказать теорему  о сумме углов треугольника.</w:t>
            </w:r>
          </w:p>
          <w:p w:rsidR="00A34089" w:rsidRDefault="00A34089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B02F15" w:rsidRDefault="00CF35EE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Формулируют теорему, выделяют условие и заключение теоремы. </w:t>
            </w:r>
            <w:r w:rsidR="00240F2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Намечают план доказательства.</w:t>
            </w:r>
          </w:p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A34089" w:rsidRDefault="00A34089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B02F15" w:rsidRDefault="000E7C61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Учащиеся с учителем доказывают теорему</w:t>
            </w:r>
            <w:r w:rsidR="00A3408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и записывают доказательство в тетрадь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.</w:t>
            </w:r>
          </w:p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B02F15" w:rsidRDefault="00B02F15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2278" w:type="dxa"/>
          </w:tcPr>
          <w:p w:rsidR="0000248C" w:rsidRPr="00FB1397" w:rsidRDefault="00FC233F" w:rsidP="00F805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Личностные:</w:t>
            </w:r>
          </w:p>
          <w:p w:rsidR="0000248C" w:rsidRPr="00FB1397" w:rsidRDefault="0000248C" w:rsidP="00F805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восприятие, осмысление, запоминание учебного материала;</w:t>
            </w:r>
          </w:p>
          <w:p w:rsidR="00FC233F" w:rsidRPr="00FB1397" w:rsidRDefault="00FC233F" w:rsidP="00F805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проявление познавательного интереса к способам решения новых учебных задач.</w:t>
            </w:r>
          </w:p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Познавательные:  Моделируют  преобразования объекта, строят логические цепи рассуждений, структурируют знания, грамотно выражают свои мысли с применением математической терминологии</w:t>
            </w:r>
            <w:r w:rsidR="00821022"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Регулятивные:</w:t>
            </w:r>
          </w:p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Прин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ятие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, сохран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учебн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ой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задач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. Осуществ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ление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самоконтрол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и самооценк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своих действий, участ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в оценке действий других. </w:t>
            </w:r>
          </w:p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Коммуникативные:</w:t>
            </w:r>
          </w:p>
          <w:p w:rsidR="006E74DA" w:rsidRPr="00FB1397" w:rsidRDefault="006E74DA" w:rsidP="00F57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Планир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ование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учебно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сотрудничеств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 учителем и сверстниками.</w:t>
            </w:r>
          </w:p>
        </w:tc>
      </w:tr>
      <w:tr w:rsidR="00F5727F" w:rsidRPr="00FB1397" w:rsidTr="00077DA0">
        <w:trPr>
          <w:trHeight w:val="146"/>
        </w:trPr>
        <w:tc>
          <w:tcPr>
            <w:tcW w:w="2277" w:type="dxa"/>
          </w:tcPr>
          <w:p w:rsidR="0055029D" w:rsidRDefault="0055029D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6. </w:t>
            </w:r>
            <w:r w:rsidRPr="0055029D">
              <w:rPr>
                <w:rFonts w:ascii="Times New Roman" w:eastAsia="Times New Roman" w:hAnsi="Times New Roman" w:cs="Times New Roman"/>
                <w:lang w:eastAsia="ru-RU"/>
              </w:rPr>
              <w:t>Динамическая пауза (1 мин)</w:t>
            </w:r>
          </w:p>
        </w:tc>
        <w:tc>
          <w:tcPr>
            <w:tcW w:w="2580" w:type="dxa"/>
          </w:tcPr>
          <w:p w:rsidR="0055029D" w:rsidRPr="00B02F15" w:rsidRDefault="0055029D" w:rsidP="0011296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5029D">
              <w:rPr>
                <w:rFonts w:ascii="Times New Roman" w:eastAsia="Times New Roman" w:hAnsi="Times New Roman" w:cs="Times New Roman"/>
                <w:lang w:eastAsia="ru-RU"/>
              </w:rPr>
              <w:t>Смен</w:t>
            </w:r>
            <w:r w:rsidR="0011296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55029D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</w:t>
            </w:r>
            <w:r w:rsidR="0011296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5029D">
              <w:rPr>
                <w:rFonts w:ascii="Times New Roman" w:eastAsia="Times New Roman" w:hAnsi="Times New Roman" w:cs="Times New Roman"/>
                <w:lang w:eastAsia="ru-RU"/>
              </w:rPr>
              <w:t>, обеспеч</w:t>
            </w:r>
            <w:r w:rsidR="00112969"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Pr="0055029D">
              <w:rPr>
                <w:rFonts w:ascii="Times New Roman" w:eastAsia="Times New Roman" w:hAnsi="Times New Roman" w:cs="Times New Roman"/>
                <w:lang w:eastAsia="ru-RU"/>
              </w:rPr>
              <w:t xml:space="preserve"> эмоциональн</w:t>
            </w:r>
            <w:r w:rsidR="00112969">
              <w:rPr>
                <w:rFonts w:ascii="Times New Roman" w:eastAsia="Times New Roman" w:hAnsi="Times New Roman" w:cs="Times New Roman"/>
                <w:lang w:eastAsia="ru-RU"/>
              </w:rPr>
              <w:t>ой</w:t>
            </w:r>
            <w:r w:rsidRPr="0055029D">
              <w:rPr>
                <w:rFonts w:ascii="Times New Roman" w:eastAsia="Times New Roman" w:hAnsi="Times New Roman" w:cs="Times New Roman"/>
                <w:lang w:eastAsia="ru-RU"/>
              </w:rPr>
              <w:t xml:space="preserve"> разгрузк</w:t>
            </w:r>
            <w:r w:rsidR="0011296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55029D">
              <w:rPr>
                <w:rFonts w:ascii="Times New Roman" w:eastAsia="Times New Roman" w:hAnsi="Times New Roman" w:cs="Times New Roman"/>
                <w:lang w:eastAsia="ru-RU"/>
              </w:rPr>
              <w:t xml:space="preserve"> учащихся.</w:t>
            </w:r>
          </w:p>
        </w:tc>
        <w:tc>
          <w:tcPr>
            <w:tcW w:w="6058" w:type="dxa"/>
          </w:tcPr>
          <w:p w:rsidR="0055029D" w:rsidRDefault="00CF35EE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F35EE">
              <w:rPr>
                <w:rFonts w:ascii="Times New Roman" w:eastAsia="Times New Roman" w:hAnsi="Times New Roman" w:cs="Times New Roman"/>
                <w:lang w:eastAsia="ru-RU"/>
              </w:rPr>
              <w:t xml:space="preserve">Организует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музыкальную </w:t>
            </w:r>
            <w:r w:rsidRPr="00CF35EE">
              <w:rPr>
                <w:rFonts w:ascii="Times New Roman" w:eastAsia="Times New Roman" w:hAnsi="Times New Roman" w:cs="Times New Roman"/>
                <w:lang w:eastAsia="ru-RU"/>
              </w:rPr>
              <w:t>физкультминутку.</w:t>
            </w:r>
            <w:r w:rsidR="0031054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B67D1C3" wp14:editId="48E6E322">
                  <wp:extent cx="1682045" cy="12615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45" cy="126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35EE" w:rsidRPr="00CF35EE" w:rsidRDefault="00CF35EE" w:rsidP="00CF35E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F35EE">
              <w:rPr>
                <w:rFonts w:ascii="Times New Roman" w:eastAsia="Times New Roman" w:hAnsi="Times New Roman" w:cs="Times New Roman"/>
                <w:lang w:eastAsia="ru-RU"/>
              </w:rPr>
              <w:t>Раз – подняться, потянуться,                                                                               Два – наклониться, разогнуться,                                                             Три  - в ладоши три хлопка,                                                                      Головою три кивка,                                                                                На четыре – руки шире,                                                                            Пять – руками помахать,                                                                    Шесть – на корточки присесть.</w:t>
            </w:r>
            <w:proofErr w:type="gramEnd"/>
          </w:p>
          <w:p w:rsidR="00CF35EE" w:rsidRPr="00B02F15" w:rsidRDefault="00CF35EE" w:rsidP="00CF35E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F35EE">
              <w:rPr>
                <w:rFonts w:ascii="Times New Roman" w:eastAsia="Times New Roman" w:hAnsi="Times New Roman" w:cs="Times New Roman"/>
                <w:lang w:eastAsia="ru-RU"/>
              </w:rPr>
              <w:t>Раз – подняться, потянуться,                                                                         Два – наклониться, разогнуться,                                                         Три  - в ладоши три хлопка,                                                                      Головою три кивка,                                                                                На четыре – руки шире,                                                                              Пять – руками помахать,                                                                 Шесть – за парту  тихо сесть.</w:t>
            </w:r>
            <w:proofErr w:type="gramEnd"/>
          </w:p>
        </w:tc>
        <w:tc>
          <w:tcPr>
            <w:tcW w:w="2318" w:type="dxa"/>
          </w:tcPr>
          <w:p w:rsidR="0055029D" w:rsidRDefault="00CF35EE" w:rsidP="00B02F15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CF35EE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Выполняют  действия по образцу.</w:t>
            </w:r>
          </w:p>
        </w:tc>
        <w:tc>
          <w:tcPr>
            <w:tcW w:w="2278" w:type="dxa"/>
          </w:tcPr>
          <w:p w:rsidR="0055029D" w:rsidRPr="00FB1397" w:rsidRDefault="00CF35EE" w:rsidP="00F805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Личностные: установка на здоровый образ жизни и ее реализация на уроке.</w:t>
            </w:r>
          </w:p>
        </w:tc>
      </w:tr>
      <w:tr w:rsidR="00F5727F" w:rsidRPr="00FB1397" w:rsidTr="00077DA0">
        <w:trPr>
          <w:trHeight w:val="146"/>
        </w:trPr>
        <w:tc>
          <w:tcPr>
            <w:tcW w:w="2277" w:type="dxa"/>
          </w:tcPr>
          <w:p w:rsidR="00FC233F" w:rsidRDefault="0055029D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FC233F">
              <w:rPr>
                <w:rFonts w:ascii="Times New Roman" w:eastAsia="Times New Roman" w:hAnsi="Times New Roman" w:cs="Times New Roman"/>
                <w:lang w:eastAsia="ru-RU"/>
              </w:rPr>
              <w:t>. Первичное закрепление</w:t>
            </w:r>
          </w:p>
          <w:p w:rsidR="0055029D" w:rsidRDefault="0055029D" w:rsidP="008647D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(5 минут)</w:t>
            </w:r>
          </w:p>
        </w:tc>
        <w:tc>
          <w:tcPr>
            <w:tcW w:w="2580" w:type="dxa"/>
          </w:tcPr>
          <w:p w:rsidR="00FC233F" w:rsidRDefault="00C32892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32892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навыка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применения новых знаний </w:t>
            </w:r>
            <w:r w:rsidRPr="00C32892">
              <w:rPr>
                <w:rFonts w:ascii="Times New Roman" w:eastAsia="Times New Roman" w:hAnsi="Times New Roman" w:cs="Times New Roman"/>
                <w:lang w:eastAsia="ru-RU"/>
              </w:rPr>
              <w:t>при решени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32892">
              <w:rPr>
                <w:rFonts w:ascii="Times New Roman" w:eastAsia="Times New Roman" w:hAnsi="Times New Roman" w:cs="Times New Roman"/>
                <w:lang w:eastAsia="ru-RU"/>
              </w:rPr>
              <w:t xml:space="preserve"> задач</w:t>
            </w:r>
            <w:r w:rsidR="00F16B5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6B55" w:rsidRPr="00B02F15" w:rsidRDefault="00F16B55" w:rsidP="00C32892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58" w:type="dxa"/>
          </w:tcPr>
          <w:p w:rsidR="00A34089" w:rsidRDefault="003F30C7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Организует решение задач по готовым чертежам.</w:t>
            </w:r>
          </w:p>
          <w:p w:rsidR="00A34089" w:rsidRDefault="00A34089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9BF9B6B" wp14:editId="76BA3BD3">
                  <wp:extent cx="1761067" cy="1320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30" cy="132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195F354" wp14:editId="50A4CA16">
                  <wp:extent cx="1667933" cy="1250950"/>
                  <wp:effectExtent l="0" t="0" r="889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97" cy="1252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4089" w:rsidRDefault="00A34089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CE98F66" wp14:editId="072F1AFE">
                  <wp:extent cx="1828800" cy="1371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52B3B12" wp14:editId="5685EF3D">
                  <wp:extent cx="1840089" cy="1380067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40" cy="1382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4089" w:rsidRDefault="00A34089" w:rsidP="00B02F1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5029D" w:rsidRDefault="00A34089" w:rsidP="0055029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B37DEDC" wp14:editId="596D86BF">
                  <wp:extent cx="2020711" cy="1515534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38" cy="1517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496A" w:rsidRPr="002A496A" w:rsidRDefault="002A496A" w:rsidP="002A496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A496A">
              <w:rPr>
                <w:rFonts w:ascii="Times New Roman" w:eastAsia="Times New Roman" w:hAnsi="Times New Roman" w:cs="Times New Roman"/>
                <w:lang w:eastAsia="ru-RU"/>
              </w:rPr>
              <w:t xml:space="preserve">авайте вернёмся к задаче 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строительстве</w:t>
            </w:r>
            <w:r w:rsidRPr="002A496A">
              <w:rPr>
                <w:rFonts w:ascii="Times New Roman" w:eastAsia="Times New Roman" w:hAnsi="Times New Roman" w:cs="Times New Roman"/>
                <w:lang w:eastAsia="ru-RU"/>
              </w:rPr>
              <w:t xml:space="preserve"> дома. Как  установить стропила, чтобы угол между ними был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120º</w:t>
            </w:r>
            <w:r w:rsidRPr="002A496A">
              <w:rPr>
                <w:rFonts w:ascii="Times New Roman" w:eastAsia="Times New Roman" w:hAnsi="Times New Roman" w:cs="Times New Roman"/>
                <w:lang w:eastAsia="ru-RU"/>
              </w:rPr>
              <w:t xml:space="preserve">? </w:t>
            </w:r>
          </w:p>
          <w:p w:rsidR="002A496A" w:rsidRPr="00B02F15" w:rsidRDefault="002A496A" w:rsidP="002A496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A496A">
              <w:rPr>
                <w:rFonts w:ascii="Times New Roman" w:eastAsia="Times New Roman" w:hAnsi="Times New Roman" w:cs="Times New Roman"/>
                <w:lang w:eastAsia="ru-RU"/>
              </w:rPr>
              <w:t>Какие знания помогли вам решить эту задачу?</w:t>
            </w:r>
          </w:p>
        </w:tc>
        <w:tc>
          <w:tcPr>
            <w:tcW w:w="2318" w:type="dxa"/>
          </w:tcPr>
          <w:p w:rsidR="00FC233F" w:rsidRDefault="006E74DA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E74DA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Учатся применять теорему в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ходе </w:t>
            </w:r>
            <w:r w:rsidRPr="006E74DA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решения задач.</w:t>
            </w: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FB1397" w:rsidRDefault="00FB1397" w:rsidP="006E74DA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Угол наклона стропил должен быть 30º.</w:t>
            </w:r>
          </w:p>
          <w:p w:rsidR="00FB1397" w:rsidRDefault="00FB1397" w:rsidP="00FB1397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Сумма углов треугольника равна 180º.</w:t>
            </w:r>
          </w:p>
        </w:tc>
        <w:tc>
          <w:tcPr>
            <w:tcW w:w="2278" w:type="dxa"/>
          </w:tcPr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Личностные: </w:t>
            </w:r>
          </w:p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самоопредел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="00FE12C1"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Познавательные: самостоятельно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планир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ование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, примен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способ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ов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решения, прогнозир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ование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результат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, выстраива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ние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логическ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ой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цеп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рассуждений</w:t>
            </w:r>
            <w:r w:rsidR="00FE12C1"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Регулятивные: </w:t>
            </w:r>
          </w:p>
          <w:p w:rsidR="006E74DA" w:rsidRPr="00FB1397" w:rsidRDefault="006E74DA" w:rsidP="006E74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проявл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ение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познавательн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ой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инициатив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="00821022"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C233F" w:rsidRPr="00FB1397" w:rsidRDefault="006E74DA" w:rsidP="00F57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Коммуникативные: планир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ование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сотрудничеств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 одноклассниками и учителем, координир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ование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свои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действи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="00821022"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F5727F" w:rsidRPr="00FB1397" w:rsidTr="00077DA0">
        <w:trPr>
          <w:trHeight w:val="146"/>
        </w:trPr>
        <w:tc>
          <w:tcPr>
            <w:tcW w:w="2277" w:type="dxa"/>
          </w:tcPr>
          <w:p w:rsidR="00864CAA" w:rsidRPr="00A22F0B" w:rsidRDefault="00CF35EE" w:rsidP="0011296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864CAA" w:rsidRPr="00A22F0B">
              <w:rPr>
                <w:rFonts w:ascii="Times New Roman" w:eastAsia="Times New Roman" w:hAnsi="Times New Roman" w:cs="Times New Roman"/>
                <w:lang w:eastAsia="ru-RU"/>
              </w:rPr>
              <w:t>.Самостоятельная работа с самопроверкой по эталону</w:t>
            </w:r>
            <w:r w:rsidR="000843E8" w:rsidRPr="00A22F0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 w:rsidR="0011296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0843E8" w:rsidRPr="00A22F0B">
              <w:rPr>
                <w:rFonts w:ascii="Times New Roman" w:eastAsia="Times New Roman" w:hAnsi="Times New Roman" w:cs="Times New Roman"/>
                <w:lang w:eastAsia="ru-RU"/>
              </w:rPr>
              <w:t xml:space="preserve"> мин)</w:t>
            </w:r>
          </w:p>
        </w:tc>
        <w:tc>
          <w:tcPr>
            <w:tcW w:w="2580" w:type="dxa"/>
            <w:vAlign w:val="center"/>
          </w:tcPr>
          <w:p w:rsidR="00864CAA" w:rsidRPr="008A24FF" w:rsidRDefault="00645A8E" w:rsidP="00645A8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A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Фиксация полученных знаний, подготовка учеников к дальнейшему погружению в тему.</w:t>
            </w:r>
          </w:p>
        </w:tc>
        <w:tc>
          <w:tcPr>
            <w:tcW w:w="6058" w:type="dxa"/>
            <w:vAlign w:val="center"/>
          </w:tcPr>
          <w:p w:rsidR="00990595" w:rsidRDefault="008647D4" w:rsidP="003F30C7">
            <w:pPr>
              <w:spacing w:after="0"/>
              <w:rPr>
                <w:rFonts w:ascii="Times New Roman" w:hAnsi="Times New Roman"/>
              </w:rPr>
            </w:pPr>
            <w:r w:rsidRPr="00A22F0B">
              <w:rPr>
                <w:rFonts w:ascii="Times New Roman" w:hAnsi="Times New Roman"/>
              </w:rPr>
              <w:t>Организу</w:t>
            </w:r>
            <w:r w:rsidR="00A34089">
              <w:rPr>
                <w:rFonts w:ascii="Times New Roman" w:hAnsi="Times New Roman"/>
              </w:rPr>
              <w:t>е</w:t>
            </w:r>
            <w:r w:rsidRPr="00A22F0B">
              <w:rPr>
                <w:rFonts w:ascii="Times New Roman" w:hAnsi="Times New Roman"/>
              </w:rPr>
              <w:t>т выполнение</w:t>
            </w:r>
            <w:r w:rsidR="00C32892">
              <w:rPr>
                <w:rFonts w:ascii="Times New Roman" w:hAnsi="Times New Roman"/>
              </w:rPr>
              <w:t xml:space="preserve"> </w:t>
            </w:r>
            <w:r w:rsidR="00A75CB6">
              <w:rPr>
                <w:rFonts w:ascii="Times New Roman" w:hAnsi="Times New Roman"/>
              </w:rPr>
              <w:t xml:space="preserve">тестовой </w:t>
            </w:r>
            <w:r w:rsidRPr="00A22F0B">
              <w:rPr>
                <w:rFonts w:ascii="Times New Roman" w:hAnsi="Times New Roman"/>
              </w:rPr>
              <w:t xml:space="preserve"> работы</w:t>
            </w:r>
            <w:r w:rsidR="00C32892">
              <w:rPr>
                <w:rFonts w:ascii="Times New Roman" w:hAnsi="Times New Roman"/>
              </w:rPr>
              <w:t>.</w:t>
            </w:r>
            <w:r w:rsidRPr="00A22F0B">
              <w:rPr>
                <w:rFonts w:ascii="Times New Roman" w:hAnsi="Times New Roman"/>
              </w:rPr>
              <w:t xml:space="preserve"> </w:t>
            </w:r>
          </w:p>
          <w:p w:rsidR="003F30C7" w:rsidRDefault="00645A8E" w:rsidP="003F30C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(Приложение 1)</w:t>
            </w:r>
          </w:p>
          <w:p w:rsidR="003F30C7" w:rsidRDefault="004313F5" w:rsidP="003F30C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A905BBB">
                  <wp:extent cx="2032000" cy="15240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699" cy="1523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47D4" w:rsidRDefault="00727557" w:rsidP="004313F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A22F0B">
              <w:rPr>
                <w:rFonts w:ascii="Times New Roman" w:hAnsi="Times New Roman"/>
              </w:rPr>
              <w:t>Организует самопроверку по эталону и самооценку работы</w:t>
            </w:r>
            <w:r w:rsidR="00A22F0B">
              <w:rPr>
                <w:rFonts w:ascii="Times New Roman" w:hAnsi="Times New Roman"/>
              </w:rPr>
              <w:t>.</w:t>
            </w:r>
          </w:p>
          <w:p w:rsidR="007848CE" w:rsidRPr="008A24FF" w:rsidRDefault="007848CE" w:rsidP="008647D4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8" w:type="dxa"/>
          </w:tcPr>
          <w:p w:rsidR="00582EED" w:rsidRPr="00A22F0B" w:rsidRDefault="009009D7" w:rsidP="008A24F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</w:t>
            </w:r>
            <w:r w:rsidR="00B76F7E" w:rsidRPr="00A22F0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амостоятельно решают задания на новый способ действий</w:t>
            </w:r>
            <w:r w:rsidR="00582EED" w:rsidRPr="00A22F0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.</w:t>
            </w:r>
            <w:r w:rsidR="00B76F7E" w:rsidRPr="00A22F0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</w:t>
            </w:r>
          </w:p>
          <w:p w:rsidR="00813898" w:rsidRDefault="00813898" w:rsidP="008A24F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  <w:p w:rsidR="00864CAA" w:rsidRPr="00A22F0B" w:rsidRDefault="00582EED" w:rsidP="008A24F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A22F0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П</w:t>
            </w:r>
            <w:r w:rsidR="00B76F7E" w:rsidRPr="00A22F0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роводят самопроверку по эталону, выявляют и исправляют ошибки;</w:t>
            </w:r>
          </w:p>
          <w:p w:rsidR="007C6B17" w:rsidRDefault="00B76F7E" w:rsidP="00F5727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A22F0B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выполняют самооценку работы</w:t>
            </w:r>
            <w:r w:rsidR="00B72783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.</w:t>
            </w:r>
          </w:p>
          <w:p w:rsidR="009009D7" w:rsidRPr="008A24FF" w:rsidRDefault="009009D7" w:rsidP="00F5727F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2278" w:type="dxa"/>
          </w:tcPr>
          <w:p w:rsidR="00813898" w:rsidRPr="00FB1397" w:rsidRDefault="009E7EDC" w:rsidP="009046D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Регулятивные: контроль, коррекция, осознание качества и уровня усвоения</w:t>
            </w:r>
            <w:r w:rsidR="00821022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материала.</w:t>
            </w:r>
          </w:p>
          <w:p w:rsidR="009046D3" w:rsidRPr="00FB1397" w:rsidRDefault="009046D3" w:rsidP="009046D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Личностные:</w:t>
            </w:r>
          </w:p>
          <w:p w:rsidR="009046D3" w:rsidRPr="00FB1397" w:rsidRDefault="009046D3" w:rsidP="0055029D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личная ответственность; оценивание собственной учебной деятельности.</w:t>
            </w:r>
          </w:p>
        </w:tc>
      </w:tr>
      <w:tr w:rsidR="00F5727F" w:rsidRPr="00FB1397" w:rsidTr="00077DA0">
        <w:trPr>
          <w:trHeight w:val="146"/>
        </w:trPr>
        <w:tc>
          <w:tcPr>
            <w:tcW w:w="2277" w:type="dxa"/>
          </w:tcPr>
          <w:p w:rsidR="00112969" w:rsidRDefault="00023BAE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8A24FF" w:rsidRPr="008A24FF">
              <w:rPr>
                <w:rFonts w:ascii="Times New Roman" w:eastAsia="Times New Roman" w:hAnsi="Times New Roman" w:cs="Times New Roman"/>
                <w:lang w:eastAsia="ru-RU"/>
              </w:rPr>
              <w:t xml:space="preserve">. Информация о домашнем задании </w:t>
            </w:r>
          </w:p>
          <w:p w:rsidR="008A24FF" w:rsidRPr="008A24FF" w:rsidRDefault="008A24FF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85725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 xml:space="preserve"> мин)</w:t>
            </w:r>
          </w:p>
          <w:p w:rsidR="008A24FF" w:rsidRPr="008A24FF" w:rsidRDefault="008A24FF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80" w:type="dxa"/>
          </w:tcPr>
          <w:p w:rsidR="008A24FF" w:rsidRPr="008A24FF" w:rsidRDefault="008A24FF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A24FF">
              <w:rPr>
                <w:rFonts w:ascii="Times New Roman" w:eastAsia="Times New Roman" w:hAnsi="Times New Roman" w:cs="Times New Roman"/>
                <w:lang w:eastAsia="ru-RU"/>
              </w:rPr>
              <w:t>Обеспечение понимания детьми цели, содержания и способов выполнения домашнего задания.</w:t>
            </w:r>
          </w:p>
        </w:tc>
        <w:tc>
          <w:tcPr>
            <w:tcW w:w="6058" w:type="dxa"/>
          </w:tcPr>
          <w:p w:rsidR="00417BF5" w:rsidRDefault="009C417E" w:rsidP="009C417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Конкретизирует и комментирует учебный материал для </w:t>
            </w:r>
            <w:r w:rsidR="009E7EDC">
              <w:rPr>
                <w:rFonts w:ascii="Times New Roman" w:eastAsia="Times New Roman" w:hAnsi="Times New Roman" w:cs="Times New Roman"/>
                <w:lang w:eastAsia="ru-RU"/>
              </w:rPr>
              <w:t xml:space="preserve">дифференцированной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домашней работы.</w:t>
            </w:r>
          </w:p>
          <w:p w:rsidR="00417BF5" w:rsidRDefault="00417BF5" w:rsidP="009C417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7BF5" w:rsidRDefault="00D16EDE" w:rsidP="00D16ED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0D43EEB" wp14:editId="397E6B43">
                  <wp:extent cx="2692400" cy="201930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48" cy="2021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6787" w:rsidRPr="008A24FF" w:rsidRDefault="00326787" w:rsidP="00D16EDE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8" w:type="dxa"/>
          </w:tcPr>
          <w:p w:rsidR="008A24FF" w:rsidRPr="008A24FF" w:rsidRDefault="009C417E" w:rsidP="009C417E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Фиксируют домашнее задание в дневниках.</w:t>
            </w:r>
          </w:p>
        </w:tc>
        <w:tc>
          <w:tcPr>
            <w:tcW w:w="2278" w:type="dxa"/>
          </w:tcPr>
          <w:p w:rsidR="00583E28" w:rsidRPr="00FB1397" w:rsidRDefault="00583E28" w:rsidP="00583E2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Регулятивные:</w:t>
            </w:r>
          </w:p>
          <w:p w:rsidR="00583E28" w:rsidRPr="00FB1397" w:rsidRDefault="00583E28" w:rsidP="00583E2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оценка своих возможностей, выбор посильного уровня задания.</w:t>
            </w:r>
          </w:p>
          <w:p w:rsidR="00583E28" w:rsidRPr="00FB1397" w:rsidRDefault="00583E28" w:rsidP="00583E2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83E28" w:rsidRPr="00FB1397" w:rsidRDefault="00583E28" w:rsidP="00583E2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Личностные:</w:t>
            </w:r>
          </w:p>
          <w:p w:rsidR="00583E28" w:rsidRPr="00FB1397" w:rsidRDefault="00583E28" w:rsidP="00583E28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адекватное реагирование на трудности.</w:t>
            </w:r>
          </w:p>
        </w:tc>
      </w:tr>
      <w:tr w:rsidR="00F5727F" w:rsidRPr="00FB1397" w:rsidTr="00077DA0">
        <w:trPr>
          <w:trHeight w:val="146"/>
        </w:trPr>
        <w:tc>
          <w:tcPr>
            <w:tcW w:w="2277" w:type="dxa"/>
          </w:tcPr>
          <w:p w:rsidR="008A24FF" w:rsidRPr="008A24FF" w:rsidRDefault="00023BAE" w:rsidP="00112969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85725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8A24FF" w:rsidRPr="008A24FF">
              <w:rPr>
                <w:rFonts w:ascii="Times New Roman" w:eastAsia="Times New Roman" w:hAnsi="Times New Roman" w:cs="Times New Roman"/>
                <w:lang w:eastAsia="ru-RU"/>
              </w:rPr>
              <w:t>Рефлексия</w:t>
            </w:r>
            <w:r w:rsidR="00857253">
              <w:rPr>
                <w:rFonts w:ascii="Times New Roman" w:eastAsia="Times New Roman" w:hAnsi="Times New Roman" w:cs="Times New Roman"/>
                <w:lang w:eastAsia="ru-RU"/>
              </w:rPr>
              <w:t>, подведение итогов урока</w:t>
            </w:r>
            <w:r w:rsidR="0081389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24FF" w:rsidRPr="008A24F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="0011296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8A24FF" w:rsidRPr="008A24FF">
              <w:rPr>
                <w:rFonts w:ascii="Times New Roman" w:eastAsia="Times New Roman" w:hAnsi="Times New Roman" w:cs="Times New Roman"/>
                <w:lang w:eastAsia="ru-RU"/>
              </w:rPr>
              <w:t xml:space="preserve"> мин)</w:t>
            </w:r>
          </w:p>
        </w:tc>
        <w:tc>
          <w:tcPr>
            <w:tcW w:w="2580" w:type="dxa"/>
          </w:tcPr>
          <w:p w:rsidR="008A24FF" w:rsidRPr="008A24FF" w:rsidRDefault="00911110" w:rsidP="001129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Организ</w:t>
            </w:r>
            <w:r w:rsidR="0011296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ация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="008A24FF" w:rsidRPr="00A22F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рефлекси</w:t>
            </w:r>
            <w:r w:rsidR="0011296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="008A24FF" w:rsidRPr="00A22F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учебной </w:t>
            </w:r>
            <w:r w:rsidR="008A24FF" w:rsidRPr="00A22F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деятельности</w:t>
            </w:r>
            <w:r w:rsidR="0096667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оцен</w:t>
            </w:r>
            <w:r w:rsidR="0011296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</w:t>
            </w:r>
            <w:r w:rsidR="0096667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работ</w:t>
            </w:r>
            <w:r w:rsidR="0011296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ы</w:t>
            </w:r>
            <w:r w:rsidR="0096667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учащихся.</w:t>
            </w:r>
          </w:p>
        </w:tc>
        <w:tc>
          <w:tcPr>
            <w:tcW w:w="6058" w:type="dxa"/>
          </w:tcPr>
          <w:p w:rsidR="008A24FF" w:rsidRDefault="006E2745" w:rsidP="00167C0C">
            <w:pPr>
              <w:spacing w:after="0"/>
              <w:ind w:right="727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Организует рефлексию деятельности: помогает осуществить анализ деятельности, выявить допущенные ошибки и пути их устранения, создает условия для осознания своей роли в достижении успеха.</w:t>
            </w:r>
          </w:p>
          <w:p w:rsidR="00167C0C" w:rsidRDefault="00167C0C" w:rsidP="00167C0C">
            <w:pPr>
              <w:spacing w:after="0"/>
              <w:ind w:right="727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7C0C" w:rsidRPr="008A24FF" w:rsidRDefault="00185373" w:rsidP="00167C0C">
            <w:pPr>
              <w:spacing w:after="0"/>
              <w:ind w:right="727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320096D" wp14:editId="0F168E71">
                  <wp:extent cx="2988733" cy="2241549"/>
                  <wp:effectExtent l="0" t="0" r="254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733" cy="224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</w:tcPr>
          <w:p w:rsidR="008A24FF" w:rsidRPr="008A24FF" w:rsidRDefault="00273946" w:rsidP="00112969">
            <w:pPr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У</w:t>
            </w:r>
            <w:r w:rsidR="008A24FF" w:rsidRPr="008A24F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чащиеся высказывают свое мнение по уроку</w:t>
            </w:r>
            <w:r w:rsidR="00CD4AD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, выставляют себе оценку с учетом</w:t>
            </w:r>
            <w:r w:rsidR="00326787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 практической работы и теста.</w:t>
            </w:r>
          </w:p>
        </w:tc>
        <w:tc>
          <w:tcPr>
            <w:tcW w:w="2278" w:type="dxa"/>
          </w:tcPr>
          <w:p w:rsidR="00273946" w:rsidRPr="00FB1397" w:rsidRDefault="00273946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Познавательные: фиксир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ование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материал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A479BA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изученн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ого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на уроке, оценива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личн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ого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вклад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в результаты коллективной деятельности</w:t>
            </w:r>
            <w:r w:rsidR="00821022"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  <w:p w:rsidR="00273946" w:rsidRPr="00FB1397" w:rsidRDefault="008A24FF" w:rsidP="008A24F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Коммуникативные</w:t>
            </w:r>
            <w:proofErr w:type="gramEnd"/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273946" w:rsidRPr="00FB1397">
              <w:rPr>
                <w:rFonts w:ascii="Times New Roman" w:eastAsia="Times New Roman" w:hAnsi="Times New Roman" w:cs="Times New Roman"/>
                <w:lang w:eastAsia="ru-RU"/>
              </w:rPr>
              <w:t>выраж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="00273946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свои</w:t>
            </w:r>
            <w:r w:rsidR="00F5727F" w:rsidRPr="00FB1397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="00273946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мысл</w:t>
            </w:r>
            <w:r w:rsidR="00C32892" w:rsidRPr="00FB1397">
              <w:rPr>
                <w:rFonts w:ascii="Times New Roman" w:eastAsia="Times New Roman" w:hAnsi="Times New Roman" w:cs="Times New Roman"/>
                <w:lang w:eastAsia="ru-RU"/>
              </w:rPr>
              <w:t>ей</w:t>
            </w:r>
            <w:r w:rsidR="00A479BA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73946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с достаточной полнотой и точностью. Личностные: </w:t>
            </w:r>
          </w:p>
          <w:p w:rsidR="00B76F7E" w:rsidRPr="00FB1397" w:rsidRDefault="008A24FF" w:rsidP="00B850F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адекватно</w:t>
            </w:r>
            <w:r w:rsidR="00B850F0" w:rsidRPr="00FB139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понима</w:t>
            </w:r>
            <w:r w:rsidR="00B850F0" w:rsidRPr="00FB1397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причин</w:t>
            </w:r>
            <w:r w:rsidR="00B850F0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ы               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успеха </w:t>
            </w:r>
            <w:r w:rsidR="00273946" w:rsidRPr="00FB1397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неуспеха</w:t>
            </w:r>
            <w:r w:rsidR="00273946" w:rsidRPr="00FB1397">
              <w:rPr>
                <w:rFonts w:ascii="Times New Roman" w:eastAsia="Times New Roman" w:hAnsi="Times New Roman" w:cs="Times New Roman"/>
                <w:lang w:eastAsia="ru-RU"/>
              </w:rPr>
              <w:t xml:space="preserve"> в учебной деятельности</w:t>
            </w:r>
            <w:r w:rsidRPr="00FB1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</w:tbl>
    <w:p w:rsidR="00F34520" w:rsidRDefault="00F34520" w:rsidP="00F3452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</w:t>
      </w:r>
    </w:p>
    <w:p w:rsidR="00326787" w:rsidRDefault="00326787" w:rsidP="003267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Тест </w:t>
      </w:r>
    </w:p>
    <w:p w:rsidR="00326787" w:rsidRDefault="00326787" w:rsidP="003267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Вариант 1</w:t>
      </w:r>
    </w:p>
    <w:p w:rsidR="00326787" w:rsidRDefault="00326787" w:rsidP="00326787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Закончите предложение: сумма углов равнобедренного треугольника</w:t>
      </w:r>
      <w:r w:rsidR="005B0209">
        <w:rPr>
          <w:rFonts w:ascii="Times New Roman" w:hAnsi="Times New Roman" w:cs="Times New Roman"/>
          <w:sz w:val="24"/>
        </w:rPr>
        <w:t xml:space="preserve"> равна </w:t>
      </w:r>
      <w:r>
        <w:rPr>
          <w:rFonts w:ascii="Times New Roman" w:hAnsi="Times New Roman" w:cs="Times New Roman"/>
          <w:sz w:val="24"/>
        </w:rPr>
        <w:t>…</w:t>
      </w:r>
    </w:p>
    <w:p w:rsidR="00326787" w:rsidRDefault="00326787" w:rsidP="00326787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Существует ли треугольник, у которого углы равны </w:t>
      </w:r>
      <w:r w:rsidR="005B0209">
        <w:rPr>
          <w:rFonts w:ascii="Times New Roman" w:hAnsi="Times New Roman" w:cs="Times New Roman"/>
          <w:sz w:val="24"/>
        </w:rPr>
        <w:t>30º, 75º и 75º?</w:t>
      </w:r>
    </w:p>
    <w:p w:rsidR="005B0209" w:rsidRDefault="005B0209" w:rsidP="00326787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Найдите третий угол треугольника, если два его угла равны 47º и 39º.</w:t>
      </w:r>
    </w:p>
    <w:p w:rsidR="005B0209" w:rsidRDefault="005B0209" w:rsidP="005B0209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5B0209">
        <w:rPr>
          <w:rFonts w:ascii="Times New Roman" w:hAnsi="Times New Roman" w:cs="Times New Roman"/>
          <w:sz w:val="24"/>
        </w:rPr>
        <w:t>Два угла треугольника равны по 60</w:t>
      </w:r>
      <w:r>
        <w:rPr>
          <w:rFonts w:ascii="Times New Roman" w:hAnsi="Times New Roman" w:cs="Times New Roman"/>
          <w:sz w:val="24"/>
        </w:rPr>
        <w:t>º</w:t>
      </w:r>
      <w:r w:rsidRPr="005B0209">
        <w:rPr>
          <w:rFonts w:ascii="Times New Roman" w:hAnsi="Times New Roman" w:cs="Times New Roman"/>
          <w:sz w:val="24"/>
        </w:rPr>
        <w:t xml:space="preserve"> каждый. Чему равен третий угол?</w:t>
      </w:r>
    </w:p>
    <w:p w:rsidR="005B0209" w:rsidRDefault="005B0209" w:rsidP="005B0209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5B0209">
        <w:rPr>
          <w:rFonts w:ascii="Times New Roman" w:hAnsi="Times New Roman" w:cs="Times New Roman"/>
          <w:sz w:val="24"/>
        </w:rPr>
        <w:t>В равнобедренном треугольнике угол</w:t>
      </w:r>
      <w:r>
        <w:rPr>
          <w:rFonts w:ascii="Times New Roman" w:hAnsi="Times New Roman" w:cs="Times New Roman"/>
          <w:sz w:val="24"/>
        </w:rPr>
        <w:t xml:space="preserve">, противолежащий основанию, </w:t>
      </w:r>
      <w:r w:rsidRPr="005B0209">
        <w:rPr>
          <w:rFonts w:ascii="Times New Roman" w:hAnsi="Times New Roman" w:cs="Times New Roman"/>
          <w:sz w:val="24"/>
        </w:rPr>
        <w:t xml:space="preserve"> равен </w:t>
      </w:r>
      <w:r>
        <w:rPr>
          <w:rFonts w:ascii="Times New Roman" w:hAnsi="Times New Roman" w:cs="Times New Roman"/>
          <w:sz w:val="24"/>
        </w:rPr>
        <w:t>8</w:t>
      </w:r>
      <w:r w:rsidRPr="005B0209">
        <w:rPr>
          <w:rFonts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>º</w:t>
      </w:r>
      <w:r w:rsidRPr="005B0209">
        <w:rPr>
          <w:rFonts w:ascii="Times New Roman" w:hAnsi="Times New Roman" w:cs="Times New Roman"/>
          <w:sz w:val="24"/>
        </w:rPr>
        <w:t>. Чему равен угол при основании?</w:t>
      </w:r>
    </w:p>
    <w:p w:rsidR="005B0209" w:rsidRDefault="005B0209" w:rsidP="005B02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Вариант 2</w:t>
      </w:r>
    </w:p>
    <w:p w:rsidR="005B0209" w:rsidRPr="005B0209" w:rsidRDefault="005B0209" w:rsidP="005B020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5B0209">
        <w:rPr>
          <w:rFonts w:ascii="Times New Roman" w:hAnsi="Times New Roman" w:cs="Times New Roman"/>
          <w:sz w:val="24"/>
        </w:rPr>
        <w:t xml:space="preserve">Закончите предложение: сумма углов </w:t>
      </w:r>
      <w:r>
        <w:rPr>
          <w:rFonts w:ascii="Times New Roman" w:hAnsi="Times New Roman" w:cs="Times New Roman"/>
          <w:sz w:val="24"/>
        </w:rPr>
        <w:t>тупоугольного</w:t>
      </w:r>
      <w:r w:rsidRPr="005B0209">
        <w:rPr>
          <w:rFonts w:ascii="Times New Roman" w:hAnsi="Times New Roman" w:cs="Times New Roman"/>
          <w:sz w:val="24"/>
        </w:rPr>
        <w:t xml:space="preserve"> треугольника</w:t>
      </w:r>
      <w:r>
        <w:rPr>
          <w:rFonts w:ascii="Times New Roman" w:hAnsi="Times New Roman" w:cs="Times New Roman"/>
          <w:sz w:val="24"/>
        </w:rPr>
        <w:t xml:space="preserve"> равна </w:t>
      </w:r>
      <w:r w:rsidRPr="005B0209">
        <w:rPr>
          <w:rFonts w:ascii="Times New Roman" w:hAnsi="Times New Roman" w:cs="Times New Roman"/>
          <w:sz w:val="24"/>
        </w:rPr>
        <w:t>…</w:t>
      </w:r>
    </w:p>
    <w:p w:rsidR="005B0209" w:rsidRDefault="005B0209" w:rsidP="005B020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Существует ли треугольник, у которого углы равны 25º, 25º и 110º?</w:t>
      </w:r>
    </w:p>
    <w:p w:rsidR="005B0209" w:rsidRDefault="005B0209" w:rsidP="005B020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Найдите третий угол треугольника, если два его угла равны 63º и 81º.</w:t>
      </w:r>
    </w:p>
    <w:p w:rsidR="005B0209" w:rsidRPr="005B0209" w:rsidRDefault="005B0209" w:rsidP="005B020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5B0209">
        <w:rPr>
          <w:rFonts w:ascii="Times New Roman" w:hAnsi="Times New Roman" w:cs="Times New Roman"/>
          <w:sz w:val="24"/>
        </w:rPr>
        <w:t xml:space="preserve">Два угла треугольника равны по </w:t>
      </w:r>
      <w:r w:rsidR="005F0529">
        <w:rPr>
          <w:rFonts w:ascii="Times New Roman" w:hAnsi="Times New Roman" w:cs="Times New Roman"/>
          <w:sz w:val="24"/>
        </w:rPr>
        <w:t>5</w:t>
      </w:r>
      <w:r w:rsidRPr="005B0209">
        <w:rPr>
          <w:rFonts w:ascii="Times New Roman" w:hAnsi="Times New Roman" w:cs="Times New Roman"/>
          <w:sz w:val="24"/>
        </w:rPr>
        <w:t>0º каждый. Чему равен третий угол?</w:t>
      </w:r>
    </w:p>
    <w:p w:rsidR="00645A8E" w:rsidRPr="00902762" w:rsidRDefault="005F0529" w:rsidP="005B0209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902762">
        <w:rPr>
          <w:rFonts w:ascii="Times New Roman" w:hAnsi="Times New Roman" w:cs="Times New Roman"/>
          <w:sz w:val="24"/>
        </w:rPr>
        <w:t>В равнобедренном треугольнике угол при основании   равен 80º. Чему равен угол, противолежащий  основанию?</w:t>
      </w:r>
    </w:p>
    <w:p w:rsidR="00F16B55" w:rsidRDefault="005F0529" w:rsidP="005B02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Ответы: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2"/>
        <w:gridCol w:w="4715"/>
      </w:tblGrid>
      <w:tr w:rsidR="005F0529" w:rsidTr="00F16B55">
        <w:trPr>
          <w:trHeight w:val="629"/>
        </w:trPr>
        <w:tc>
          <w:tcPr>
            <w:tcW w:w="3682" w:type="dxa"/>
            <w:vAlign w:val="center"/>
          </w:tcPr>
          <w:p w:rsidR="005F0529" w:rsidRDefault="005F0529" w:rsidP="00F16B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Вариант 1</w:t>
            </w:r>
          </w:p>
        </w:tc>
        <w:tc>
          <w:tcPr>
            <w:tcW w:w="4715" w:type="dxa"/>
            <w:vAlign w:val="center"/>
          </w:tcPr>
          <w:p w:rsidR="005F0529" w:rsidRDefault="005F0529" w:rsidP="00F16B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5F0529">
              <w:rPr>
                <w:rFonts w:ascii="Times New Roman" w:hAnsi="Times New Roman" w:cs="Times New Roman"/>
                <w:sz w:val="24"/>
              </w:rPr>
              <w:t xml:space="preserve">ариант 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5F0529" w:rsidTr="00F16B55">
        <w:trPr>
          <w:trHeight w:val="660"/>
        </w:trPr>
        <w:tc>
          <w:tcPr>
            <w:tcW w:w="3682" w:type="dxa"/>
            <w:vAlign w:val="center"/>
          </w:tcPr>
          <w:p w:rsidR="005F0529" w:rsidRDefault="005F0529" w:rsidP="00F16B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180º</w:t>
            </w:r>
          </w:p>
        </w:tc>
        <w:tc>
          <w:tcPr>
            <w:tcW w:w="4715" w:type="dxa"/>
            <w:vAlign w:val="center"/>
          </w:tcPr>
          <w:p w:rsidR="005F0529" w:rsidRDefault="005F0529" w:rsidP="00F16B5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180º</w:t>
            </w:r>
          </w:p>
        </w:tc>
      </w:tr>
      <w:tr w:rsidR="005F0529" w:rsidTr="000C148E">
        <w:trPr>
          <w:trHeight w:val="629"/>
        </w:trPr>
        <w:tc>
          <w:tcPr>
            <w:tcW w:w="3682" w:type="dxa"/>
          </w:tcPr>
          <w:p w:rsidR="005F0529" w:rsidRDefault="005F0529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Да.</w:t>
            </w:r>
          </w:p>
          <w:p w:rsidR="005F0529" w:rsidRDefault="005F0529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F0529">
              <w:rPr>
                <w:rFonts w:ascii="Times New Roman" w:hAnsi="Times New Roman" w:cs="Times New Roman"/>
                <w:sz w:val="24"/>
              </w:rPr>
              <w:t>30º</w:t>
            </w:r>
            <w:r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5F0529">
              <w:rPr>
                <w:rFonts w:ascii="Times New Roman" w:hAnsi="Times New Roman" w:cs="Times New Roman"/>
                <w:sz w:val="24"/>
              </w:rPr>
              <w:t xml:space="preserve">75º </w:t>
            </w:r>
            <w:r>
              <w:rPr>
                <w:rFonts w:ascii="Times New Roman" w:hAnsi="Times New Roman" w:cs="Times New Roman"/>
                <w:sz w:val="24"/>
              </w:rPr>
              <w:t>+</w:t>
            </w:r>
            <w:r w:rsidRPr="005F0529">
              <w:rPr>
                <w:rFonts w:ascii="Times New Roman" w:hAnsi="Times New Roman" w:cs="Times New Roman"/>
                <w:sz w:val="24"/>
              </w:rPr>
              <w:t xml:space="preserve"> 75º</w:t>
            </w:r>
            <w:r>
              <w:rPr>
                <w:rFonts w:ascii="Times New Roman" w:hAnsi="Times New Roman" w:cs="Times New Roman"/>
                <w:sz w:val="24"/>
              </w:rPr>
              <w:t xml:space="preserve"> = 180º</w:t>
            </w:r>
          </w:p>
        </w:tc>
        <w:tc>
          <w:tcPr>
            <w:tcW w:w="4715" w:type="dxa"/>
          </w:tcPr>
          <w:p w:rsidR="005F0529" w:rsidRDefault="005F0529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Нет.</w:t>
            </w:r>
          </w:p>
          <w:p w:rsidR="005F0529" w:rsidRDefault="005F0529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25º + 25º + 110º </w:t>
            </w:r>
            <m:oMath>
              <m:r>
                <w:rPr>
                  <w:rFonts w:ascii="Cambria Math" w:hAnsi="Cambria Math" w:cs="Times New Roman"/>
                  <w:sz w:val="24"/>
                </w:rPr>
                <m:t>≠</m:t>
              </m:r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180º</w:t>
            </w:r>
          </w:p>
        </w:tc>
      </w:tr>
      <w:tr w:rsidR="005F0529" w:rsidTr="000C148E">
        <w:trPr>
          <w:trHeight w:val="660"/>
        </w:trPr>
        <w:tc>
          <w:tcPr>
            <w:tcW w:w="3682" w:type="dxa"/>
          </w:tcPr>
          <w:p w:rsidR="00645A8E" w:rsidRDefault="00645A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529" w:rsidRDefault="005F0529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180º </w:t>
            </w:r>
            <m:oMath>
              <m:r>
                <w:rPr>
                  <w:rFonts w:ascii="Cambria Math" w:hAnsi="Cambria Math" w:cs="Times New Roman"/>
                  <w:sz w:val="24"/>
                </w:rPr>
                <m:t>-</m:t>
              </m:r>
            </m:oMath>
            <w:r>
              <w:rPr>
                <w:rFonts w:ascii="Times New Roman" w:hAnsi="Times New Roman" w:cs="Times New Roman"/>
                <w:sz w:val="24"/>
              </w:rPr>
              <w:t xml:space="preserve"> (47º + 39º) = </w:t>
            </w:r>
            <w:r w:rsidR="00857E77">
              <w:rPr>
                <w:rFonts w:ascii="Times New Roman" w:hAnsi="Times New Roman" w:cs="Times New Roman"/>
                <w:sz w:val="24"/>
              </w:rPr>
              <w:t>94º</w:t>
            </w:r>
          </w:p>
        </w:tc>
        <w:tc>
          <w:tcPr>
            <w:tcW w:w="4715" w:type="dxa"/>
          </w:tcPr>
          <w:p w:rsidR="00645A8E" w:rsidRDefault="00645A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57E77" w:rsidRDefault="00857E77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7E77">
              <w:rPr>
                <w:rFonts w:ascii="Times New Roman" w:hAnsi="Times New Roman" w:cs="Times New Roman"/>
                <w:sz w:val="24"/>
              </w:rPr>
              <w:t xml:space="preserve">180º </w:t>
            </w:r>
            <m:oMath>
              <m:r>
                <w:rPr>
                  <w:rFonts w:ascii="Cambria Math" w:hAnsi="Cambria Math" w:cs="Times New Roman"/>
                  <w:sz w:val="24"/>
                </w:rPr>
                <m:t>-</m:t>
              </m:r>
            </m:oMath>
            <w:r w:rsidRPr="00857E77">
              <w:rPr>
                <w:rFonts w:ascii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63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º + </w:t>
            </w:r>
            <w:r>
              <w:rPr>
                <w:rFonts w:ascii="Times New Roman" w:hAnsi="Times New Roman" w:cs="Times New Roman"/>
                <w:sz w:val="24"/>
              </w:rPr>
              <w:t>81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º) = </w:t>
            </w:r>
            <w:r>
              <w:rPr>
                <w:rFonts w:ascii="Times New Roman" w:hAnsi="Times New Roman" w:cs="Times New Roman"/>
                <w:sz w:val="24"/>
              </w:rPr>
              <w:t>36</w:t>
            </w:r>
            <w:r w:rsidRPr="00857E77">
              <w:rPr>
                <w:rFonts w:ascii="Times New Roman" w:hAnsi="Times New Roman" w:cs="Times New Roman"/>
                <w:sz w:val="24"/>
              </w:rPr>
              <w:t>º</w:t>
            </w:r>
          </w:p>
        </w:tc>
      </w:tr>
      <w:tr w:rsidR="005F0529" w:rsidTr="000C148E">
        <w:trPr>
          <w:trHeight w:val="629"/>
        </w:trPr>
        <w:tc>
          <w:tcPr>
            <w:tcW w:w="3682" w:type="dxa"/>
          </w:tcPr>
          <w:p w:rsidR="00645A8E" w:rsidRDefault="00645A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57E77" w:rsidRDefault="00857E77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7E77">
              <w:rPr>
                <w:rFonts w:ascii="Times New Roman" w:hAnsi="Times New Roman" w:cs="Times New Roman"/>
                <w:sz w:val="24"/>
              </w:rPr>
              <w:t xml:space="preserve">180º </w:t>
            </w:r>
            <m:oMath>
              <m:r>
                <w:rPr>
                  <w:rFonts w:ascii="Cambria Math" w:hAnsi="Cambria Math" w:cs="Times New Roman"/>
                  <w:sz w:val="24"/>
                </w:rPr>
                <m:t>-</m:t>
              </m:r>
            </m:oMath>
            <w:r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60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º </w:t>
            </w:r>
            <w:r>
              <w:rPr>
                <w:rFonts w:ascii="Times New Roman" w:hAnsi="Times New Roman" w:cs="Times New Roman"/>
                <w:sz w:val="24"/>
              </w:rPr>
              <w:t>∙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</w:rPr>
              <w:t>60</w:t>
            </w:r>
            <w:r w:rsidRPr="00857E77">
              <w:rPr>
                <w:rFonts w:ascii="Times New Roman" w:hAnsi="Times New Roman" w:cs="Times New Roman"/>
                <w:sz w:val="24"/>
              </w:rPr>
              <w:t>º</w:t>
            </w:r>
          </w:p>
        </w:tc>
        <w:tc>
          <w:tcPr>
            <w:tcW w:w="4715" w:type="dxa"/>
          </w:tcPr>
          <w:p w:rsidR="000C148E" w:rsidRDefault="000C14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0529" w:rsidRDefault="000C14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7E77">
              <w:rPr>
                <w:rFonts w:ascii="Times New Roman" w:hAnsi="Times New Roman" w:cs="Times New Roman"/>
                <w:sz w:val="24"/>
              </w:rPr>
              <w:t xml:space="preserve">180º </w:t>
            </w:r>
            <m:oMath>
              <m:r>
                <w:rPr>
                  <w:rFonts w:ascii="Cambria Math" w:hAnsi="Cambria Math" w:cs="Times New Roman"/>
                  <w:sz w:val="24"/>
                </w:rPr>
                <m:t>-</m:t>
              </m:r>
            </m:oMath>
            <w:r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50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º </w:t>
            </w:r>
            <w:r>
              <w:rPr>
                <w:rFonts w:ascii="Times New Roman" w:hAnsi="Times New Roman" w:cs="Times New Roman"/>
                <w:sz w:val="24"/>
              </w:rPr>
              <w:t>∙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</w:rPr>
              <w:t>80</w:t>
            </w:r>
            <w:r w:rsidRPr="00857E77">
              <w:rPr>
                <w:rFonts w:ascii="Times New Roman" w:hAnsi="Times New Roman" w:cs="Times New Roman"/>
                <w:sz w:val="24"/>
              </w:rPr>
              <w:t>º</w:t>
            </w:r>
          </w:p>
        </w:tc>
      </w:tr>
      <w:tr w:rsidR="005F0529" w:rsidTr="000C148E">
        <w:trPr>
          <w:trHeight w:val="660"/>
        </w:trPr>
        <w:tc>
          <w:tcPr>
            <w:tcW w:w="3682" w:type="dxa"/>
          </w:tcPr>
          <w:p w:rsidR="00645A8E" w:rsidRDefault="00645A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C148E" w:rsidRDefault="00645A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C148E">
              <w:rPr>
                <w:rFonts w:ascii="Times New Roman" w:hAnsi="Times New Roman" w:cs="Times New Roman"/>
                <w:sz w:val="24"/>
              </w:rPr>
              <w:t>(</w:t>
            </w:r>
            <w:r w:rsidR="000C148E" w:rsidRPr="00857E77">
              <w:rPr>
                <w:rFonts w:ascii="Times New Roman" w:hAnsi="Times New Roman" w:cs="Times New Roman"/>
                <w:sz w:val="24"/>
              </w:rPr>
              <w:t xml:space="preserve">180º </w:t>
            </w:r>
            <m:oMath>
              <m:r>
                <w:rPr>
                  <w:rFonts w:ascii="Cambria Math" w:hAnsi="Cambria Math" w:cs="Times New Roman"/>
                  <w:sz w:val="24"/>
                </w:rPr>
                <m:t>-</m:t>
              </m:r>
            </m:oMath>
            <w:r w:rsidR="000C148E"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C148E">
              <w:rPr>
                <w:rFonts w:ascii="Times New Roman" w:hAnsi="Times New Roman" w:cs="Times New Roman"/>
                <w:sz w:val="24"/>
              </w:rPr>
              <w:t>80</w:t>
            </w:r>
            <w:r w:rsidR="000C148E" w:rsidRPr="00857E77">
              <w:rPr>
                <w:rFonts w:ascii="Times New Roman" w:hAnsi="Times New Roman" w:cs="Times New Roman"/>
                <w:sz w:val="24"/>
              </w:rPr>
              <w:t>º</w:t>
            </w:r>
            <w:proofErr w:type="gramStart"/>
            <w:r w:rsidR="000C148E"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C148E">
              <w:rPr>
                <w:rFonts w:ascii="Times New Roman" w:hAnsi="Times New Roman" w:cs="Times New Roman"/>
                <w:sz w:val="24"/>
              </w:rPr>
              <w:t>)</w:t>
            </w:r>
            <w:proofErr w:type="gramEnd"/>
            <w:r w:rsidR="000C148E">
              <w:rPr>
                <w:rFonts w:ascii="Times New Roman" w:hAnsi="Times New Roman" w:cs="Times New Roman"/>
                <w:sz w:val="24"/>
              </w:rPr>
              <w:t xml:space="preserve"> :</w:t>
            </w:r>
            <w:r w:rsidR="000C148E"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C148E">
              <w:rPr>
                <w:rFonts w:ascii="Times New Roman" w:hAnsi="Times New Roman" w:cs="Times New Roman"/>
                <w:sz w:val="24"/>
              </w:rPr>
              <w:t>2 = 50º</w:t>
            </w:r>
          </w:p>
        </w:tc>
        <w:tc>
          <w:tcPr>
            <w:tcW w:w="4715" w:type="dxa"/>
          </w:tcPr>
          <w:p w:rsidR="00645A8E" w:rsidRDefault="00645A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C148E" w:rsidRDefault="000C148E" w:rsidP="000C14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7E77">
              <w:rPr>
                <w:rFonts w:ascii="Times New Roman" w:hAnsi="Times New Roman" w:cs="Times New Roman"/>
                <w:sz w:val="24"/>
              </w:rPr>
              <w:t xml:space="preserve">180º </w:t>
            </w:r>
            <m:oMath>
              <m:r>
                <w:rPr>
                  <w:rFonts w:ascii="Cambria Math" w:hAnsi="Cambria Math" w:cs="Times New Roman"/>
                  <w:sz w:val="24"/>
                </w:rPr>
                <m:t>-</m:t>
              </m:r>
            </m:oMath>
            <w:r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80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º </w:t>
            </w:r>
            <w:r>
              <w:rPr>
                <w:rFonts w:ascii="Times New Roman" w:hAnsi="Times New Roman" w:cs="Times New Roman"/>
                <w:sz w:val="24"/>
              </w:rPr>
              <w:t>∙</w:t>
            </w:r>
            <w:r w:rsidRPr="00857E7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 = 20º</w:t>
            </w:r>
          </w:p>
        </w:tc>
      </w:tr>
    </w:tbl>
    <w:p w:rsidR="00F34520" w:rsidRDefault="00F34520" w:rsidP="00F34520">
      <w:pPr>
        <w:jc w:val="right"/>
        <w:rPr>
          <w:rFonts w:ascii="Times New Roman" w:hAnsi="Times New Roman" w:cs="Times New Roman"/>
          <w:sz w:val="24"/>
        </w:rPr>
      </w:pPr>
    </w:p>
    <w:p w:rsidR="00D93098" w:rsidRDefault="00D93098" w:rsidP="00D93098">
      <w:pPr>
        <w:rPr>
          <w:rFonts w:ascii="Times New Roman" w:hAnsi="Times New Roman" w:cs="Times New Roman"/>
          <w:sz w:val="24"/>
        </w:rPr>
        <w:sectPr w:rsidR="00D93098" w:rsidSect="0026143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Задание для 1 группы 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помощью транспортира измерьте углы 3-х остроугольных треугольников. Найдите сумму всех углов каждого треугольника. Результаты внесите в таблицу. Сделайте вывод о сумме углов остроугольного треугольника.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1985"/>
      </w:tblGrid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угол</w:t>
            </w: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угол </w:t>
            </w: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угол</w:t>
            </w: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Сумма 3-х углов</w:t>
            </w:r>
          </w:p>
        </w:tc>
      </w:tr>
      <w:tr w:rsidR="00D93098" w:rsidTr="008F44A3">
        <w:trPr>
          <w:trHeight w:val="537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93098" w:rsidRDefault="00D93098" w:rsidP="00D93098">
      <w:pPr>
        <w:rPr>
          <w:rFonts w:ascii="Times New Roman" w:hAnsi="Times New Roman" w:cs="Times New Roman"/>
          <w:sz w:val="24"/>
        </w:rPr>
      </w:pP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Задание для 2 группы 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помощью транспортира измерьте углы 3-х прямоугольных треугольников. Найдите сумму всех углов каждого треугольника. Результаты внесите в таблицу. Сделайте вывод о сумме углов прямоугольного треугольника.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1985"/>
      </w:tblGrid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угол</w:t>
            </w: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угол </w:t>
            </w: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угол</w:t>
            </w: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Сумма 3-х углов</w:t>
            </w:r>
          </w:p>
        </w:tc>
      </w:tr>
      <w:tr w:rsidR="00D93098" w:rsidTr="008F44A3">
        <w:trPr>
          <w:trHeight w:val="537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93098" w:rsidRDefault="00D93098" w:rsidP="00D93098">
      <w:pPr>
        <w:jc w:val="right"/>
        <w:rPr>
          <w:rFonts w:ascii="Times New Roman" w:hAnsi="Times New Roman" w:cs="Times New Roman"/>
          <w:sz w:val="24"/>
        </w:rPr>
      </w:pPr>
    </w:p>
    <w:p w:rsidR="00D93098" w:rsidRDefault="00D93098" w:rsidP="00D93098">
      <w:pPr>
        <w:jc w:val="right"/>
        <w:rPr>
          <w:rFonts w:ascii="Times New Roman" w:hAnsi="Times New Roman" w:cs="Times New Roman"/>
          <w:sz w:val="24"/>
        </w:rPr>
      </w:pPr>
      <w:r w:rsidRPr="001249DF">
        <w:rPr>
          <w:rFonts w:ascii="Times New Roman" w:hAnsi="Times New Roman" w:cs="Times New Roman"/>
          <w:sz w:val="24"/>
        </w:rPr>
        <w:t>Приложение 2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Задание для 3 группы 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помощью транспортира измерьте углы 3-х тупоугольных треугольников. Найдите сумму всех углов каждого треугольника. Результаты внесите в таблицу. Сделайте вывод о сумме углов тупоугольного треугольника.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1985"/>
      </w:tblGrid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угол</w:t>
            </w: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угол </w:t>
            </w: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угол</w:t>
            </w: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Сумма 3-х углов</w:t>
            </w:r>
          </w:p>
        </w:tc>
      </w:tr>
      <w:tr w:rsidR="00D93098" w:rsidTr="008F44A3">
        <w:trPr>
          <w:trHeight w:val="537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93098" w:rsidRDefault="00D93098" w:rsidP="00D93098">
      <w:pPr>
        <w:rPr>
          <w:rFonts w:ascii="Times New Roman" w:hAnsi="Times New Roman" w:cs="Times New Roman"/>
          <w:sz w:val="24"/>
        </w:rPr>
      </w:pP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Задание для 4 группы 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помощью транспортира измерьте углы 3-х равнобедренных треугольников. Найдите сумму всех углов каждого треугольника. Результаты внесите в таблицу. Сделайте вывод о сумме углов равнобедренного треугольника.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1985"/>
      </w:tblGrid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угол</w:t>
            </w: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угол </w:t>
            </w: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угол</w:t>
            </w: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Сумма 3-х углов</w:t>
            </w:r>
          </w:p>
        </w:tc>
      </w:tr>
      <w:tr w:rsidR="00D93098" w:rsidTr="008F44A3">
        <w:trPr>
          <w:trHeight w:val="537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93098" w:rsidTr="008F44A3">
        <w:trPr>
          <w:trHeight w:val="563"/>
        </w:trPr>
        <w:tc>
          <w:tcPr>
            <w:tcW w:w="1809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треугольник</w:t>
            </w:r>
          </w:p>
        </w:tc>
        <w:tc>
          <w:tcPr>
            <w:tcW w:w="993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93098" w:rsidRDefault="00D93098" w:rsidP="008F44A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93098" w:rsidRDefault="00D93098" w:rsidP="00D93098">
      <w:pPr>
        <w:rPr>
          <w:rFonts w:ascii="Times New Roman" w:hAnsi="Times New Roman" w:cs="Times New Roman"/>
          <w:sz w:val="24"/>
        </w:rPr>
      </w:pP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 w:rsidRPr="001249DF">
        <w:rPr>
          <w:rFonts w:ascii="Times New Roman" w:hAnsi="Times New Roman" w:cs="Times New Roman"/>
          <w:sz w:val="24"/>
        </w:rPr>
        <w:t>Задание для 5 группы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Отрежьте или оторвите углы треугольника и приложите их друг к другу, как показано на рисунке.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3310AE9" wp14:editId="2B7C5EEB">
            <wp:extent cx="2688590" cy="9753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Какой угол при этом образовался? </w:t>
      </w:r>
      <w:r w:rsidRPr="005F4477">
        <w:rPr>
          <w:rFonts w:ascii="Times New Roman" w:hAnsi="Times New Roman" w:cs="Times New Roman"/>
          <w:sz w:val="24"/>
        </w:rPr>
        <w:t xml:space="preserve"> Повторите этот опыт еще раз.</w:t>
      </w:r>
      <w:r>
        <w:rPr>
          <w:rFonts w:ascii="Times New Roman" w:hAnsi="Times New Roman" w:cs="Times New Roman"/>
          <w:sz w:val="24"/>
        </w:rPr>
        <w:t xml:space="preserve"> Сделайте вывод о сумме углов треугольника. Продемонстрируйте данный прием одноклассникам, используя самый большой треугольник.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Задание для 6 группы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Согните углы треугольника к одной выбранной точке так, чтобы получился прямоугольник.</w:t>
      </w:r>
    </w:p>
    <w:p w:rsidR="00D93098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D5221C7" wp14:editId="32E6C947">
            <wp:extent cx="3462655" cy="87820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098" w:rsidRPr="001249DF" w:rsidRDefault="00D93098" w:rsidP="00D930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Какой угол образовали углы треугольника? Повторите опыт еще раз. Сделайте вывод </w:t>
      </w:r>
      <w:r w:rsidRPr="008809C7">
        <w:rPr>
          <w:rFonts w:ascii="Times New Roman" w:hAnsi="Times New Roman" w:cs="Times New Roman"/>
          <w:sz w:val="24"/>
        </w:rPr>
        <w:t>о сумме углов треугольника. Продемонстрируйте данный прием одноклассникам, используя самый большой треугольник.</w:t>
      </w:r>
    </w:p>
    <w:p w:rsidR="00D93098" w:rsidRDefault="00D93098" w:rsidP="00F34520">
      <w:pPr>
        <w:jc w:val="right"/>
        <w:rPr>
          <w:rFonts w:ascii="Times New Roman" w:hAnsi="Times New Roman" w:cs="Times New Roman"/>
          <w:sz w:val="24"/>
        </w:rPr>
        <w:sectPr w:rsidR="00D93098" w:rsidSect="00D93098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D93098" w:rsidRDefault="00D93098" w:rsidP="00F34520">
      <w:pPr>
        <w:jc w:val="right"/>
        <w:rPr>
          <w:rFonts w:ascii="Times New Roman" w:hAnsi="Times New Roman" w:cs="Times New Roman"/>
          <w:sz w:val="24"/>
        </w:rPr>
      </w:pPr>
    </w:p>
    <w:sectPr w:rsidR="00D93098" w:rsidSect="00D93098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68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7C52477"/>
    <w:multiLevelType w:val="hybridMultilevel"/>
    <w:tmpl w:val="80E07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E735B"/>
    <w:multiLevelType w:val="hybridMultilevel"/>
    <w:tmpl w:val="84B4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41737"/>
    <w:multiLevelType w:val="hybridMultilevel"/>
    <w:tmpl w:val="0B6A626E"/>
    <w:lvl w:ilvl="0" w:tplc="A35A55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293E12"/>
    <w:multiLevelType w:val="hybridMultilevel"/>
    <w:tmpl w:val="BCA80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E31DB"/>
    <w:multiLevelType w:val="hybridMultilevel"/>
    <w:tmpl w:val="F61C5008"/>
    <w:lvl w:ilvl="0" w:tplc="B3CE93F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34CF1"/>
    <w:multiLevelType w:val="hybridMultilevel"/>
    <w:tmpl w:val="2D3A5A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053BE"/>
    <w:multiLevelType w:val="hybridMultilevel"/>
    <w:tmpl w:val="D3D42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912A9E"/>
    <w:multiLevelType w:val="hybridMultilevel"/>
    <w:tmpl w:val="BA9A382A"/>
    <w:lvl w:ilvl="0" w:tplc="EB6C53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5D4BDB"/>
    <w:multiLevelType w:val="hybridMultilevel"/>
    <w:tmpl w:val="62F49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76B1E"/>
    <w:multiLevelType w:val="hybridMultilevel"/>
    <w:tmpl w:val="6C4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62DA2"/>
    <w:multiLevelType w:val="hybridMultilevel"/>
    <w:tmpl w:val="3E84B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1EDEA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BB75A8"/>
    <w:multiLevelType w:val="hybridMultilevel"/>
    <w:tmpl w:val="CA78F1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DB533E"/>
    <w:multiLevelType w:val="hybridMultilevel"/>
    <w:tmpl w:val="19449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ED3090"/>
    <w:multiLevelType w:val="hybridMultilevel"/>
    <w:tmpl w:val="9AA66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ED6FEE"/>
    <w:multiLevelType w:val="hybridMultilevel"/>
    <w:tmpl w:val="0F36E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1F65FD"/>
    <w:multiLevelType w:val="hybridMultilevel"/>
    <w:tmpl w:val="84B47B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14"/>
  </w:num>
  <w:num w:numId="5">
    <w:abstractNumId w:val="8"/>
  </w:num>
  <w:num w:numId="6">
    <w:abstractNumId w:val="3"/>
  </w:num>
  <w:num w:numId="7">
    <w:abstractNumId w:val="10"/>
  </w:num>
  <w:num w:numId="8">
    <w:abstractNumId w:val="0"/>
  </w:num>
  <w:num w:numId="9">
    <w:abstractNumId w:val="7"/>
  </w:num>
  <w:num w:numId="10">
    <w:abstractNumId w:val="9"/>
  </w:num>
  <w:num w:numId="11">
    <w:abstractNumId w:val="5"/>
  </w:num>
  <w:num w:numId="12">
    <w:abstractNumId w:val="12"/>
  </w:num>
  <w:num w:numId="13">
    <w:abstractNumId w:val="16"/>
  </w:num>
  <w:num w:numId="14">
    <w:abstractNumId w:val="2"/>
  </w:num>
  <w:num w:numId="15">
    <w:abstractNumId w:val="13"/>
  </w:num>
  <w:num w:numId="16">
    <w:abstractNumId w:val="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FB4"/>
    <w:rsid w:val="0000248C"/>
    <w:rsid w:val="00005885"/>
    <w:rsid w:val="00023BAE"/>
    <w:rsid w:val="000503BD"/>
    <w:rsid w:val="00077DA0"/>
    <w:rsid w:val="0008435B"/>
    <w:rsid w:val="000843E8"/>
    <w:rsid w:val="00084EC3"/>
    <w:rsid w:val="000B59C0"/>
    <w:rsid w:val="000B7433"/>
    <w:rsid w:val="000C148E"/>
    <w:rsid w:val="000E7C61"/>
    <w:rsid w:val="00112969"/>
    <w:rsid w:val="00126C43"/>
    <w:rsid w:val="00167C0C"/>
    <w:rsid w:val="0017639D"/>
    <w:rsid w:val="00185373"/>
    <w:rsid w:val="001931C4"/>
    <w:rsid w:val="001B512A"/>
    <w:rsid w:val="001E6AE0"/>
    <w:rsid w:val="002019AF"/>
    <w:rsid w:val="00240F29"/>
    <w:rsid w:val="00261437"/>
    <w:rsid w:val="00266F8C"/>
    <w:rsid w:val="00273946"/>
    <w:rsid w:val="002A496A"/>
    <w:rsid w:val="002D016B"/>
    <w:rsid w:val="003025AB"/>
    <w:rsid w:val="0031054C"/>
    <w:rsid w:val="00313611"/>
    <w:rsid w:val="003153A5"/>
    <w:rsid w:val="003200DB"/>
    <w:rsid w:val="00326787"/>
    <w:rsid w:val="003442A0"/>
    <w:rsid w:val="00376BA6"/>
    <w:rsid w:val="00385FB4"/>
    <w:rsid w:val="003877D0"/>
    <w:rsid w:val="003B2A61"/>
    <w:rsid w:val="003B3672"/>
    <w:rsid w:val="003F0A5C"/>
    <w:rsid w:val="003F0D58"/>
    <w:rsid w:val="003F30C7"/>
    <w:rsid w:val="004035E5"/>
    <w:rsid w:val="00417BF5"/>
    <w:rsid w:val="004313F5"/>
    <w:rsid w:val="00443BE7"/>
    <w:rsid w:val="004963C0"/>
    <w:rsid w:val="004E645E"/>
    <w:rsid w:val="0051539E"/>
    <w:rsid w:val="00516D75"/>
    <w:rsid w:val="0055029D"/>
    <w:rsid w:val="00551FFC"/>
    <w:rsid w:val="00582EED"/>
    <w:rsid w:val="00583E28"/>
    <w:rsid w:val="005B0209"/>
    <w:rsid w:val="005F0529"/>
    <w:rsid w:val="006036BF"/>
    <w:rsid w:val="00610F46"/>
    <w:rsid w:val="00624515"/>
    <w:rsid w:val="00645A8E"/>
    <w:rsid w:val="00673AD9"/>
    <w:rsid w:val="006D0A7C"/>
    <w:rsid w:val="006D44D9"/>
    <w:rsid w:val="006E05A0"/>
    <w:rsid w:val="006E2745"/>
    <w:rsid w:val="006E74DA"/>
    <w:rsid w:val="00727557"/>
    <w:rsid w:val="0076260A"/>
    <w:rsid w:val="0076515C"/>
    <w:rsid w:val="007651AF"/>
    <w:rsid w:val="007848CE"/>
    <w:rsid w:val="00794505"/>
    <w:rsid w:val="007C6B17"/>
    <w:rsid w:val="007C7742"/>
    <w:rsid w:val="00813898"/>
    <w:rsid w:val="0081787C"/>
    <w:rsid w:val="00821022"/>
    <w:rsid w:val="00857253"/>
    <w:rsid w:val="00857E77"/>
    <w:rsid w:val="008647D4"/>
    <w:rsid w:val="00864CAA"/>
    <w:rsid w:val="00873DEB"/>
    <w:rsid w:val="008A24FF"/>
    <w:rsid w:val="008B3263"/>
    <w:rsid w:val="008E5AB4"/>
    <w:rsid w:val="008F37BB"/>
    <w:rsid w:val="009009D7"/>
    <w:rsid w:val="00902762"/>
    <w:rsid w:val="009046D3"/>
    <w:rsid w:val="00911110"/>
    <w:rsid w:val="00926105"/>
    <w:rsid w:val="009549A5"/>
    <w:rsid w:val="0096667F"/>
    <w:rsid w:val="009818B1"/>
    <w:rsid w:val="00990595"/>
    <w:rsid w:val="009A010B"/>
    <w:rsid w:val="009A2C2C"/>
    <w:rsid w:val="009C40D8"/>
    <w:rsid w:val="009C417E"/>
    <w:rsid w:val="009E7EDC"/>
    <w:rsid w:val="00A05B3B"/>
    <w:rsid w:val="00A12056"/>
    <w:rsid w:val="00A22F0B"/>
    <w:rsid w:val="00A34089"/>
    <w:rsid w:val="00A479BA"/>
    <w:rsid w:val="00A562DC"/>
    <w:rsid w:val="00A63A9D"/>
    <w:rsid w:val="00A7477B"/>
    <w:rsid w:val="00A75CB6"/>
    <w:rsid w:val="00AE4EAA"/>
    <w:rsid w:val="00B02F15"/>
    <w:rsid w:val="00B41F8B"/>
    <w:rsid w:val="00B53F0D"/>
    <w:rsid w:val="00B6709C"/>
    <w:rsid w:val="00B72783"/>
    <w:rsid w:val="00B76F7E"/>
    <w:rsid w:val="00B850F0"/>
    <w:rsid w:val="00BE4B74"/>
    <w:rsid w:val="00BE5AC6"/>
    <w:rsid w:val="00C32892"/>
    <w:rsid w:val="00C51BE4"/>
    <w:rsid w:val="00C82944"/>
    <w:rsid w:val="00CC4CC1"/>
    <w:rsid w:val="00CD4AD1"/>
    <w:rsid w:val="00CD55D9"/>
    <w:rsid w:val="00CF1B5E"/>
    <w:rsid w:val="00CF35EE"/>
    <w:rsid w:val="00CF5C87"/>
    <w:rsid w:val="00D16EDE"/>
    <w:rsid w:val="00D37E34"/>
    <w:rsid w:val="00D56616"/>
    <w:rsid w:val="00D93098"/>
    <w:rsid w:val="00D949FA"/>
    <w:rsid w:val="00E505E1"/>
    <w:rsid w:val="00E6283E"/>
    <w:rsid w:val="00E74313"/>
    <w:rsid w:val="00E94CEC"/>
    <w:rsid w:val="00EB54D3"/>
    <w:rsid w:val="00ED2D8D"/>
    <w:rsid w:val="00EE7A1C"/>
    <w:rsid w:val="00EF4635"/>
    <w:rsid w:val="00EF6E5A"/>
    <w:rsid w:val="00F16B55"/>
    <w:rsid w:val="00F34520"/>
    <w:rsid w:val="00F56BA3"/>
    <w:rsid w:val="00F5727F"/>
    <w:rsid w:val="00F67511"/>
    <w:rsid w:val="00F80580"/>
    <w:rsid w:val="00F83127"/>
    <w:rsid w:val="00FA7564"/>
    <w:rsid w:val="00FB1397"/>
    <w:rsid w:val="00FB4C0B"/>
    <w:rsid w:val="00FC233F"/>
    <w:rsid w:val="00FC32AF"/>
    <w:rsid w:val="00FD5937"/>
    <w:rsid w:val="00FD7954"/>
    <w:rsid w:val="00FE12C1"/>
    <w:rsid w:val="00FF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4C0B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610F46"/>
    <w:rPr>
      <w:color w:val="808080"/>
    </w:rPr>
  </w:style>
  <w:style w:type="table" w:styleId="a7">
    <w:name w:val="Table Grid"/>
    <w:basedOn w:val="a1"/>
    <w:uiPriority w:val="59"/>
    <w:rsid w:val="00F34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4C0B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610F46"/>
    <w:rPr>
      <w:color w:val="808080"/>
    </w:rPr>
  </w:style>
  <w:style w:type="table" w:styleId="a7">
    <w:name w:val="Table Grid"/>
    <w:basedOn w:val="a1"/>
    <w:uiPriority w:val="59"/>
    <w:rsid w:val="00F34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74665-E4C0-4794-9D79-FB41D1201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2017-09-17T17:12:00Z</cp:lastPrinted>
  <dcterms:created xsi:type="dcterms:W3CDTF">2017-09-16T06:43:00Z</dcterms:created>
  <dcterms:modified xsi:type="dcterms:W3CDTF">2017-09-17T17:13:00Z</dcterms:modified>
</cp:coreProperties>
</file>